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6D5C" w14:textId="77777777" w:rsidR="00932CEF" w:rsidRPr="00580D2A" w:rsidRDefault="00B33C5E" w:rsidP="00211BA4">
      <w:pPr>
        <w:pStyle w:val="1"/>
      </w:pPr>
      <w:r w:rsidRPr="00580D2A">
        <w:t>~</w:t>
      </w:r>
      <w:r w:rsidRPr="00580D2A">
        <w:rPr>
          <w:caps w:val="0"/>
        </w:rPr>
        <w:t>Название статьи на русском языке</w:t>
      </w:r>
      <w:r w:rsidRPr="00580D2A">
        <w:t>~</w:t>
      </w:r>
    </w:p>
    <w:p w14:paraId="74CB3D28" w14:textId="62488302" w:rsidR="007B5755" w:rsidRPr="00580D2A" w:rsidRDefault="00B33C5E" w:rsidP="005670D2">
      <w:pPr>
        <w:pStyle w:val="aa"/>
        <w:ind w:firstLine="709"/>
      </w:pPr>
      <w:r w:rsidRPr="00580D2A">
        <w:t>~</w:t>
      </w:r>
      <w:r w:rsidR="00670E33" w:rsidRPr="00580D2A">
        <w:t xml:space="preserve">Название должно содержать </w:t>
      </w:r>
      <w:r w:rsidR="00211BA4" w:rsidRPr="00580D2A">
        <w:t xml:space="preserve">указание на </w:t>
      </w:r>
      <w:r w:rsidR="00670E33" w:rsidRPr="00580D2A">
        <w:t xml:space="preserve">предмет и тему </w:t>
      </w:r>
      <w:r w:rsidR="00211BA4" w:rsidRPr="00580D2A">
        <w:t>описанного случая и содержать указание на тип публикации (</w:t>
      </w:r>
      <w:r w:rsidR="002D44A8" w:rsidRPr="00580D2A">
        <w:t xml:space="preserve">случай, </w:t>
      </w:r>
      <w:r w:rsidR="00211BA4" w:rsidRPr="00580D2A">
        <w:t>клинический случай</w:t>
      </w:r>
      <w:r w:rsidR="002D44A8" w:rsidRPr="00580D2A">
        <w:t xml:space="preserve">, </w:t>
      </w:r>
      <w:r w:rsidR="00211BA4" w:rsidRPr="00580D2A">
        <w:t>серия случаев)</w:t>
      </w:r>
      <w:r w:rsidR="005670D2">
        <w:t xml:space="preserve">. Точка в конце названия не </w:t>
      </w:r>
      <w:r w:rsidR="007B5755" w:rsidRPr="00580D2A">
        <w:t>ставится.</w:t>
      </w:r>
    </w:p>
    <w:p w14:paraId="33F62676" w14:textId="77777777" w:rsidR="00932CEF" w:rsidRPr="00580D2A" w:rsidRDefault="007B5755" w:rsidP="007B5755">
      <w:pPr>
        <w:pStyle w:val="aa"/>
      </w:pPr>
      <w:r w:rsidRPr="00580D2A">
        <w:t xml:space="preserve">Пример: Случай успешной терапии </w:t>
      </w:r>
      <w:proofErr w:type="spellStart"/>
      <w:r w:rsidRPr="00580D2A">
        <w:t>гефитинибом</w:t>
      </w:r>
      <w:proofErr w:type="spellEnd"/>
      <w:r w:rsidRPr="00580D2A">
        <w:t xml:space="preserve"> </w:t>
      </w:r>
      <w:r w:rsidRPr="00580D2A">
        <w:rPr>
          <w:lang w:val="en-US"/>
        </w:rPr>
        <w:t>EGFR</w:t>
      </w:r>
      <w:r w:rsidRPr="00580D2A">
        <w:t>-мутированного рака почки</w:t>
      </w:r>
      <w:r w:rsidR="00B33C5E" w:rsidRPr="00580D2A">
        <w:t>~</w:t>
      </w:r>
    </w:p>
    <w:p w14:paraId="052E4B52" w14:textId="68BAB847" w:rsidR="007D6377" w:rsidRPr="00580D2A" w:rsidRDefault="00B33C5E" w:rsidP="007B5755">
      <w:pPr>
        <w:pStyle w:val="ac"/>
        <w:rPr>
          <w:sz w:val="28"/>
          <w:szCs w:val="28"/>
          <w:lang w:eastAsia="ar-SA"/>
        </w:rPr>
      </w:pPr>
      <w:r w:rsidRPr="00580D2A">
        <w:rPr>
          <w:b/>
          <w:caps/>
          <w:sz w:val="28"/>
          <w:szCs w:val="28"/>
          <w:lang w:eastAsia="ar-SA"/>
        </w:rPr>
        <w:t>~</w:t>
      </w:r>
      <w:r w:rsidR="00951B04" w:rsidRPr="00580D2A">
        <w:rPr>
          <w:sz w:val="28"/>
          <w:szCs w:val="28"/>
          <w:lang w:eastAsia="ar-SA"/>
        </w:rPr>
        <w:t xml:space="preserve">И.О. </w:t>
      </w:r>
      <w:r w:rsidR="00B838B1" w:rsidRPr="00580D2A">
        <w:rPr>
          <w:sz w:val="28"/>
          <w:szCs w:val="28"/>
          <w:lang w:eastAsia="ar-SA"/>
        </w:rPr>
        <w:t>Фамилия</w:t>
      </w:r>
      <w:r w:rsidR="00211BA4" w:rsidRPr="00580D2A">
        <w:rPr>
          <w:sz w:val="28"/>
          <w:szCs w:val="28"/>
          <w:lang w:eastAsia="ar-SA"/>
        </w:rPr>
        <w:t>_Автора1</w:t>
      </w:r>
      <w:r w:rsidRPr="00580D2A">
        <w:rPr>
          <w:sz w:val="28"/>
          <w:szCs w:val="28"/>
          <w:vertAlign w:val="superscript"/>
          <w:lang w:eastAsia="ar-SA"/>
        </w:rPr>
        <w:t>~</w:t>
      </w:r>
      <w:r w:rsidR="00211BA4" w:rsidRPr="00580D2A">
        <w:rPr>
          <w:sz w:val="28"/>
          <w:szCs w:val="28"/>
          <w:vertAlign w:val="superscript"/>
          <w:lang w:eastAsia="ar-SA"/>
        </w:rPr>
        <w:t>номер учреждения, в котором работает автор, при 2 и более учреждениях</w:t>
      </w:r>
      <w:r w:rsidRPr="00580D2A">
        <w:rPr>
          <w:sz w:val="28"/>
          <w:szCs w:val="28"/>
          <w:vertAlign w:val="superscript"/>
          <w:lang w:eastAsia="ar-SA"/>
        </w:rPr>
        <w:t>~</w:t>
      </w:r>
      <w:r w:rsidR="00812D1D" w:rsidRPr="00580D2A">
        <w:rPr>
          <w:sz w:val="28"/>
          <w:szCs w:val="28"/>
          <w:vertAlign w:val="superscript"/>
          <w:lang w:eastAsia="ar-SA"/>
        </w:rPr>
        <w:t xml:space="preserve"> </w:t>
      </w:r>
      <w:r w:rsidRPr="00580D2A">
        <w:rPr>
          <w:sz w:val="28"/>
          <w:szCs w:val="28"/>
          <w:vertAlign w:val="superscript"/>
          <w:lang w:eastAsia="ar-SA"/>
        </w:rPr>
        <w:t>~</w:t>
      </w:r>
      <w:r w:rsidR="00951B04" w:rsidRPr="00580D2A">
        <w:rPr>
          <w:sz w:val="28"/>
          <w:szCs w:val="28"/>
          <w:lang w:eastAsia="ar-SA"/>
        </w:rPr>
        <w:t>И.О.</w:t>
      </w:r>
      <w:r w:rsidR="00211BA4" w:rsidRPr="00580D2A">
        <w:rPr>
          <w:sz w:val="28"/>
          <w:szCs w:val="28"/>
          <w:lang w:eastAsia="ar-SA"/>
        </w:rPr>
        <w:t xml:space="preserve"> Фамилия_Автора2</w:t>
      </w:r>
      <w:r w:rsidRPr="00580D2A">
        <w:rPr>
          <w:sz w:val="28"/>
          <w:szCs w:val="28"/>
          <w:vertAlign w:val="superscript"/>
          <w:lang w:eastAsia="ar-SA"/>
        </w:rPr>
        <w:t>~</w:t>
      </w:r>
      <w:r w:rsidR="00211BA4" w:rsidRPr="00580D2A">
        <w:rPr>
          <w:sz w:val="28"/>
          <w:szCs w:val="28"/>
          <w:vertAlign w:val="superscript"/>
          <w:lang w:eastAsia="ar-SA"/>
        </w:rPr>
        <w:t>номер учреждения, в котором работает автор, при 2 и более учреждениях</w:t>
      </w:r>
      <w:r w:rsidRPr="00580D2A">
        <w:rPr>
          <w:sz w:val="28"/>
          <w:szCs w:val="28"/>
          <w:vertAlign w:val="superscript"/>
          <w:lang w:eastAsia="ar-SA"/>
        </w:rPr>
        <w:t>~</w:t>
      </w:r>
      <w:r w:rsidR="00812D1D" w:rsidRPr="00580D2A">
        <w:rPr>
          <w:sz w:val="28"/>
          <w:szCs w:val="28"/>
          <w:vertAlign w:val="superscript"/>
          <w:lang w:eastAsia="ar-SA"/>
        </w:rPr>
        <w:t xml:space="preserve"> </w:t>
      </w:r>
      <w:r w:rsidRPr="00580D2A">
        <w:rPr>
          <w:sz w:val="28"/>
          <w:szCs w:val="28"/>
          <w:vertAlign w:val="superscript"/>
          <w:lang w:eastAsia="ar-SA"/>
        </w:rPr>
        <w:t>~</w:t>
      </w:r>
      <w:r w:rsidR="00951B04" w:rsidRPr="00580D2A">
        <w:rPr>
          <w:sz w:val="28"/>
          <w:szCs w:val="28"/>
          <w:lang w:eastAsia="ar-SA"/>
        </w:rPr>
        <w:t xml:space="preserve"> </w:t>
      </w:r>
      <w:r w:rsidR="00B838B1" w:rsidRPr="00580D2A">
        <w:rPr>
          <w:sz w:val="28"/>
          <w:szCs w:val="28"/>
          <w:lang w:eastAsia="ar-SA"/>
        </w:rPr>
        <w:t xml:space="preserve"> …, ….</w:t>
      </w:r>
      <w:r w:rsidRPr="00580D2A">
        <w:rPr>
          <w:sz w:val="28"/>
          <w:szCs w:val="28"/>
          <w:lang w:eastAsia="ar-SA"/>
        </w:rPr>
        <w:t>~</w:t>
      </w:r>
    </w:p>
    <w:p w14:paraId="5C0C4315" w14:textId="434C5FF4" w:rsidR="00B838B1" w:rsidRPr="00580D2A" w:rsidRDefault="00B33C5E" w:rsidP="007B5755">
      <w:pPr>
        <w:pStyle w:val="ac"/>
        <w:rPr>
          <w:sz w:val="28"/>
          <w:szCs w:val="28"/>
          <w:lang w:eastAsia="ar-SA"/>
        </w:rPr>
      </w:pPr>
      <w:r w:rsidRPr="00580D2A">
        <w:rPr>
          <w:sz w:val="28"/>
          <w:szCs w:val="28"/>
          <w:vertAlign w:val="superscript"/>
          <w:lang w:eastAsia="ar-SA"/>
        </w:rPr>
        <w:t>~</w:t>
      </w:r>
      <w:r w:rsidR="00211BA4"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211BA4" w:rsidRPr="00580D2A">
        <w:rPr>
          <w:sz w:val="28"/>
          <w:szCs w:val="28"/>
          <w:lang w:eastAsia="ar-SA"/>
        </w:rPr>
        <w:t xml:space="preserve">Официальное </w:t>
      </w:r>
      <w:r w:rsidR="00B21395">
        <w:rPr>
          <w:sz w:val="28"/>
          <w:szCs w:val="28"/>
          <w:lang w:eastAsia="ar-SA"/>
        </w:rPr>
        <w:t>полное</w:t>
      </w:r>
      <w:r w:rsidR="00211BA4" w:rsidRPr="00580D2A">
        <w:rPr>
          <w:sz w:val="28"/>
          <w:szCs w:val="28"/>
          <w:lang w:eastAsia="ar-SA"/>
        </w:rPr>
        <w:t xml:space="preserve"> название учреждения</w:t>
      </w:r>
      <w:r w:rsidRPr="00580D2A">
        <w:rPr>
          <w:sz w:val="28"/>
          <w:szCs w:val="28"/>
          <w:lang w:eastAsia="ar-SA"/>
        </w:rPr>
        <w:t>~</w:t>
      </w:r>
      <w:r w:rsidR="00B838B1" w:rsidRPr="00580D2A">
        <w:rPr>
          <w:sz w:val="28"/>
          <w:szCs w:val="28"/>
          <w:lang w:eastAsia="ar-SA"/>
        </w:rPr>
        <w:t xml:space="preserve">, </w:t>
      </w:r>
      <w:r w:rsidRPr="00580D2A">
        <w:rPr>
          <w:sz w:val="28"/>
          <w:szCs w:val="28"/>
          <w:lang w:eastAsia="ar-SA"/>
        </w:rPr>
        <w:t>~</w:t>
      </w:r>
      <w:r w:rsidR="00211BA4" w:rsidRPr="00580D2A">
        <w:rPr>
          <w:sz w:val="28"/>
          <w:szCs w:val="28"/>
          <w:lang w:eastAsia="ar-SA"/>
        </w:rPr>
        <w:t>Город</w:t>
      </w:r>
      <w:r w:rsidRPr="00580D2A">
        <w:rPr>
          <w:sz w:val="28"/>
          <w:szCs w:val="28"/>
          <w:lang w:eastAsia="ar-SA"/>
        </w:rPr>
        <w:t>~</w:t>
      </w:r>
      <w:r w:rsidR="00B838B1" w:rsidRPr="00580D2A">
        <w:rPr>
          <w:sz w:val="28"/>
          <w:szCs w:val="28"/>
          <w:lang w:eastAsia="ar-SA"/>
        </w:rPr>
        <w:t xml:space="preserve">, </w:t>
      </w:r>
      <w:r w:rsidRPr="00580D2A">
        <w:rPr>
          <w:sz w:val="28"/>
          <w:szCs w:val="28"/>
          <w:lang w:eastAsia="ar-SA"/>
        </w:rPr>
        <w:t>~</w:t>
      </w:r>
      <w:r w:rsidR="00211BA4" w:rsidRPr="00580D2A">
        <w:rPr>
          <w:sz w:val="28"/>
          <w:szCs w:val="28"/>
          <w:lang w:val="en-US" w:eastAsia="ar-SA"/>
        </w:rPr>
        <w:t>C</w:t>
      </w:r>
      <w:proofErr w:type="spellStart"/>
      <w:r w:rsidR="00B838B1" w:rsidRPr="00580D2A">
        <w:rPr>
          <w:sz w:val="28"/>
          <w:szCs w:val="28"/>
          <w:lang w:eastAsia="ar-SA"/>
        </w:rPr>
        <w:t>трана</w:t>
      </w:r>
      <w:proofErr w:type="spellEnd"/>
      <w:r w:rsidRPr="00580D2A">
        <w:rPr>
          <w:sz w:val="28"/>
          <w:szCs w:val="28"/>
          <w:lang w:eastAsia="ar-SA"/>
        </w:rPr>
        <w:t>~</w:t>
      </w:r>
    </w:p>
    <w:p w14:paraId="5D76629B" w14:textId="47046BFF" w:rsidR="007B5755" w:rsidRDefault="00B33C5E" w:rsidP="007B5755">
      <w:pPr>
        <w:pStyle w:val="ac"/>
        <w:rPr>
          <w:sz w:val="28"/>
          <w:szCs w:val="28"/>
          <w:lang w:eastAsia="ar-SA"/>
        </w:rPr>
      </w:pPr>
      <w:r w:rsidRPr="00580D2A">
        <w:rPr>
          <w:sz w:val="28"/>
          <w:szCs w:val="28"/>
          <w:vertAlign w:val="superscript"/>
          <w:lang w:eastAsia="ar-SA"/>
        </w:rPr>
        <w:t>~</w:t>
      </w:r>
      <w:r w:rsidR="007B5755"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7B5755" w:rsidRPr="00580D2A">
        <w:rPr>
          <w:sz w:val="28"/>
          <w:szCs w:val="28"/>
          <w:lang w:eastAsia="ar-SA"/>
        </w:rPr>
        <w:t xml:space="preserve">Официальное </w:t>
      </w:r>
      <w:r w:rsidR="00B21395">
        <w:rPr>
          <w:sz w:val="28"/>
          <w:szCs w:val="28"/>
          <w:lang w:eastAsia="ar-SA"/>
        </w:rPr>
        <w:t>полное</w:t>
      </w:r>
      <w:r w:rsidR="007B5755" w:rsidRPr="00580D2A">
        <w:rPr>
          <w:sz w:val="28"/>
          <w:szCs w:val="28"/>
          <w:lang w:eastAsia="ar-SA"/>
        </w:rPr>
        <w:t xml:space="preserve"> название учреждения</w:t>
      </w:r>
      <w:r w:rsidRPr="00580D2A">
        <w:rPr>
          <w:sz w:val="28"/>
          <w:szCs w:val="28"/>
          <w:lang w:eastAsia="ar-SA"/>
        </w:rPr>
        <w:t>~</w:t>
      </w:r>
      <w:r w:rsidR="007B5755" w:rsidRPr="00580D2A">
        <w:rPr>
          <w:sz w:val="28"/>
          <w:szCs w:val="28"/>
          <w:lang w:eastAsia="ar-SA"/>
        </w:rPr>
        <w:t xml:space="preserve">, </w:t>
      </w:r>
      <w:r w:rsidRPr="00580D2A">
        <w:rPr>
          <w:sz w:val="28"/>
          <w:szCs w:val="28"/>
          <w:lang w:eastAsia="ar-SA"/>
        </w:rPr>
        <w:t>~</w:t>
      </w:r>
      <w:r w:rsidR="007B5755" w:rsidRPr="00580D2A">
        <w:rPr>
          <w:sz w:val="28"/>
          <w:szCs w:val="28"/>
          <w:lang w:eastAsia="ar-SA"/>
        </w:rPr>
        <w:t>Город</w:t>
      </w:r>
      <w:r w:rsidRPr="00580D2A">
        <w:rPr>
          <w:sz w:val="28"/>
          <w:szCs w:val="28"/>
          <w:lang w:eastAsia="ar-SA"/>
        </w:rPr>
        <w:t>~</w:t>
      </w:r>
      <w:r w:rsidR="007B5755" w:rsidRPr="00580D2A">
        <w:rPr>
          <w:sz w:val="28"/>
          <w:szCs w:val="28"/>
          <w:lang w:eastAsia="ar-SA"/>
        </w:rPr>
        <w:t xml:space="preserve">, </w:t>
      </w:r>
      <w:r w:rsidRPr="00580D2A">
        <w:rPr>
          <w:sz w:val="28"/>
          <w:szCs w:val="28"/>
          <w:lang w:eastAsia="ar-SA"/>
        </w:rPr>
        <w:t>~</w:t>
      </w:r>
      <w:r w:rsidR="007B5755" w:rsidRPr="00580D2A">
        <w:rPr>
          <w:sz w:val="28"/>
          <w:szCs w:val="28"/>
          <w:lang w:val="en-US" w:eastAsia="ar-SA"/>
        </w:rPr>
        <w:t>C</w:t>
      </w:r>
      <w:proofErr w:type="spellStart"/>
      <w:r w:rsidR="007B5755" w:rsidRPr="00580D2A">
        <w:rPr>
          <w:sz w:val="28"/>
          <w:szCs w:val="28"/>
          <w:lang w:eastAsia="ar-SA"/>
        </w:rPr>
        <w:t>трана</w:t>
      </w:r>
      <w:proofErr w:type="spellEnd"/>
      <w:r w:rsidRPr="00580D2A">
        <w:rPr>
          <w:sz w:val="28"/>
          <w:szCs w:val="28"/>
          <w:lang w:eastAsia="ar-SA"/>
        </w:rPr>
        <w:t>~</w:t>
      </w:r>
    </w:p>
    <w:p w14:paraId="0FAFE9EF" w14:textId="77777777" w:rsidR="00B21395" w:rsidRPr="00580D2A" w:rsidRDefault="00B21395" w:rsidP="007B5755">
      <w:pPr>
        <w:pStyle w:val="ac"/>
        <w:rPr>
          <w:sz w:val="28"/>
          <w:szCs w:val="28"/>
          <w:lang w:eastAsia="ar-SA"/>
        </w:rPr>
      </w:pPr>
    </w:p>
    <w:p w14:paraId="22AA4225" w14:textId="77777777" w:rsidR="00655C3C" w:rsidRPr="003F4AAC" w:rsidRDefault="00B21395" w:rsidP="00B21395">
      <w:pPr>
        <w:pStyle w:val="aa"/>
        <w:shd w:val="clear" w:color="auto" w:fill="FFFFFF" w:themeFill="background1"/>
        <w:rPr>
          <w:bCs w:val="0"/>
          <w:i w:val="0"/>
          <w:iCs w:val="0"/>
          <w:color w:val="auto"/>
          <w:szCs w:val="28"/>
          <w:lang w:eastAsia="ar-SA"/>
        </w:rPr>
      </w:pPr>
      <w:r w:rsidRPr="00184F2A">
        <w:rPr>
          <w:b w:val="0"/>
          <w:bCs w:val="0"/>
          <w:i w:val="0"/>
          <w:iCs w:val="0"/>
          <w:color w:val="auto"/>
          <w:szCs w:val="28"/>
          <w:lang w:eastAsia="ar-SA"/>
        </w:rPr>
        <w:t>~</w:t>
      </w:r>
      <w:r w:rsidRPr="003F4AAC">
        <w:rPr>
          <w:bCs w:val="0"/>
          <w:i w:val="0"/>
          <w:iCs w:val="0"/>
          <w:color w:val="auto"/>
          <w:sz w:val="24"/>
          <w:lang w:eastAsia="ar-SA"/>
        </w:rPr>
        <w:t>Пример:</w:t>
      </w:r>
      <w:r w:rsidRPr="003F4AAC">
        <w:rPr>
          <w:bCs w:val="0"/>
          <w:i w:val="0"/>
          <w:iCs w:val="0"/>
          <w:color w:val="auto"/>
          <w:szCs w:val="28"/>
          <w:lang w:eastAsia="ar-SA"/>
        </w:rPr>
        <w:t xml:space="preserve"> </w:t>
      </w:r>
    </w:p>
    <w:p w14:paraId="435C8CEB" w14:textId="7D8CEE98" w:rsidR="00B21395" w:rsidRPr="003F4AAC" w:rsidRDefault="00B21395" w:rsidP="00B21395">
      <w:pPr>
        <w:pStyle w:val="aa"/>
        <w:shd w:val="clear" w:color="auto" w:fill="FFFFFF" w:themeFill="background1"/>
        <w:rPr>
          <w:b w:val="0"/>
          <w:bCs w:val="0"/>
          <w:i w:val="0"/>
          <w:iCs w:val="0"/>
          <w:color w:val="auto"/>
          <w:szCs w:val="28"/>
          <w:lang w:eastAsia="ar-SA"/>
        </w:rPr>
      </w:pPr>
      <w:r w:rsidRPr="003F4AAC">
        <w:rPr>
          <w:b w:val="0"/>
          <w:bCs w:val="0"/>
          <w:i w:val="0"/>
          <w:iCs w:val="0"/>
          <w:color w:val="auto"/>
          <w:szCs w:val="28"/>
          <w:lang w:eastAsia="ar-SA"/>
        </w:rPr>
        <w:t>А.И. Иванов</w:t>
      </w:r>
      <w:r w:rsidRPr="003F4AAC">
        <w:rPr>
          <w:b w:val="0"/>
          <w:bCs w:val="0"/>
          <w:i w:val="0"/>
          <w:iCs w:val="0"/>
          <w:color w:val="auto"/>
          <w:szCs w:val="28"/>
          <w:vertAlign w:val="superscript"/>
          <w:lang w:eastAsia="ar-SA"/>
        </w:rPr>
        <w:t>1,2</w:t>
      </w:r>
      <w:r w:rsidRPr="003F4AAC">
        <w:rPr>
          <w:b w:val="0"/>
          <w:bCs w:val="0"/>
          <w:i w:val="0"/>
          <w:iCs w:val="0"/>
          <w:color w:val="auto"/>
          <w:szCs w:val="28"/>
          <w:lang w:eastAsia="ar-SA"/>
        </w:rPr>
        <w:t>, И.И. Петров</w:t>
      </w:r>
      <w:r w:rsidRPr="003F4AAC">
        <w:rPr>
          <w:b w:val="0"/>
          <w:bCs w:val="0"/>
          <w:i w:val="0"/>
          <w:iCs w:val="0"/>
          <w:color w:val="auto"/>
          <w:szCs w:val="28"/>
          <w:vertAlign w:val="superscript"/>
          <w:lang w:eastAsia="ar-SA"/>
        </w:rPr>
        <w:t>2</w:t>
      </w:r>
      <w:r w:rsidRPr="003F4AAC">
        <w:rPr>
          <w:b w:val="0"/>
          <w:bCs w:val="0"/>
          <w:i w:val="0"/>
          <w:iCs w:val="0"/>
          <w:color w:val="auto"/>
          <w:szCs w:val="28"/>
          <w:lang w:eastAsia="ar-SA"/>
        </w:rPr>
        <w:t>, О.П. Сидоров</w:t>
      </w:r>
      <w:r w:rsidRPr="003F4AAC">
        <w:rPr>
          <w:b w:val="0"/>
          <w:bCs w:val="0"/>
          <w:i w:val="0"/>
          <w:iCs w:val="0"/>
          <w:color w:val="auto"/>
          <w:szCs w:val="28"/>
          <w:vertAlign w:val="superscript"/>
          <w:lang w:eastAsia="ar-SA"/>
        </w:rPr>
        <w:t>2</w:t>
      </w:r>
      <w:r w:rsidRPr="003F4AAC">
        <w:rPr>
          <w:b w:val="0"/>
          <w:bCs w:val="0"/>
          <w:i w:val="0"/>
          <w:iCs w:val="0"/>
          <w:color w:val="auto"/>
          <w:szCs w:val="28"/>
          <w:lang w:eastAsia="ar-SA"/>
        </w:rPr>
        <w:t xml:space="preserve"> </w:t>
      </w:r>
    </w:p>
    <w:p w14:paraId="031737EF" w14:textId="77777777" w:rsidR="00B21395" w:rsidRPr="003F4AAC" w:rsidRDefault="00B21395" w:rsidP="00B21395">
      <w:pPr>
        <w:pStyle w:val="aa"/>
        <w:shd w:val="clear" w:color="auto" w:fill="FFFFFF" w:themeFill="background1"/>
        <w:rPr>
          <w:b w:val="0"/>
          <w:bCs w:val="0"/>
          <w:i w:val="0"/>
          <w:iCs w:val="0"/>
          <w:color w:val="auto"/>
          <w:szCs w:val="28"/>
          <w:lang w:eastAsia="ar-SA"/>
        </w:rPr>
      </w:pPr>
    </w:p>
    <w:p w14:paraId="595A3EF3" w14:textId="46F0130A" w:rsidR="00B21395" w:rsidRPr="003F4AAC" w:rsidRDefault="00B21395" w:rsidP="00B21395">
      <w:pPr>
        <w:pStyle w:val="aa"/>
        <w:shd w:val="clear" w:color="auto" w:fill="FFFFFF" w:themeFill="background1"/>
        <w:rPr>
          <w:b w:val="0"/>
          <w:bCs w:val="0"/>
          <w:i w:val="0"/>
          <w:iCs w:val="0"/>
          <w:color w:val="auto"/>
          <w:szCs w:val="28"/>
          <w:lang w:eastAsia="ar-SA"/>
        </w:rPr>
      </w:pPr>
      <w:r w:rsidRPr="003F4AAC">
        <w:rPr>
          <w:b w:val="0"/>
          <w:bCs w:val="0"/>
          <w:i w:val="0"/>
          <w:iCs w:val="0"/>
          <w:color w:val="auto"/>
          <w:szCs w:val="28"/>
          <w:vertAlign w:val="superscript"/>
          <w:lang w:eastAsia="ar-SA"/>
        </w:rPr>
        <w:t>1</w:t>
      </w:r>
      <w:r w:rsidRPr="003F4AAC">
        <w:rPr>
          <w:b w:val="0"/>
          <w:bCs w:val="0"/>
          <w:i w:val="0"/>
          <w:iCs w:val="0"/>
          <w:color w:val="auto"/>
          <w:szCs w:val="28"/>
          <w:lang w:eastAsia="ar-SA"/>
        </w:rPr>
        <w:t xml:space="preserve"> Федеральное государственное бюджетное учреждение «Национальный медицинский</w:t>
      </w:r>
      <w:r w:rsidRPr="00184F2A">
        <w:rPr>
          <w:b w:val="0"/>
          <w:bCs w:val="0"/>
          <w:i w:val="0"/>
          <w:iCs w:val="0"/>
          <w:color w:val="auto"/>
          <w:szCs w:val="28"/>
          <w:lang w:eastAsia="ar-SA"/>
        </w:rPr>
        <w:t xml:space="preserve"> исследовательский центр онкологии имени Н.Н. Петрова» Министерства здравоохранения Российской Федерации, Санкт-Петербург, </w:t>
      </w:r>
      <w:r w:rsidRPr="003F4AAC">
        <w:rPr>
          <w:b w:val="0"/>
          <w:bCs w:val="0"/>
          <w:i w:val="0"/>
          <w:iCs w:val="0"/>
          <w:color w:val="auto"/>
          <w:szCs w:val="28"/>
          <w:lang w:eastAsia="ar-SA"/>
        </w:rPr>
        <w:t>Россия</w:t>
      </w:r>
    </w:p>
    <w:p w14:paraId="762DDE58" w14:textId="77777777" w:rsidR="00B21395" w:rsidRPr="00184F2A" w:rsidRDefault="00B21395" w:rsidP="00B21395">
      <w:pPr>
        <w:pStyle w:val="aa"/>
        <w:shd w:val="clear" w:color="auto" w:fill="FFFFFF" w:themeFill="background1"/>
        <w:rPr>
          <w:b w:val="0"/>
          <w:bCs w:val="0"/>
          <w:i w:val="0"/>
          <w:iCs w:val="0"/>
          <w:color w:val="auto"/>
          <w:szCs w:val="28"/>
          <w:lang w:eastAsia="ar-SA"/>
        </w:rPr>
      </w:pPr>
      <w:r w:rsidRPr="003F4AAC">
        <w:rPr>
          <w:b w:val="0"/>
          <w:bCs w:val="0"/>
          <w:i w:val="0"/>
          <w:iCs w:val="0"/>
          <w:color w:val="auto"/>
          <w:szCs w:val="28"/>
          <w:vertAlign w:val="superscript"/>
          <w:lang w:eastAsia="ar-SA"/>
        </w:rPr>
        <w:t>2</w:t>
      </w:r>
      <w:r w:rsidRPr="003F4AAC">
        <w:rPr>
          <w:b w:val="0"/>
          <w:bCs w:val="0"/>
          <w:i w:val="0"/>
          <w:iCs w:val="0"/>
          <w:color w:val="auto"/>
          <w:szCs w:val="28"/>
          <w:lang w:eastAsia="ar-SA"/>
        </w:rPr>
        <w:t xml:space="preserve"> Федеральное государственное бюджетное образовательное учреждение</w:t>
      </w:r>
      <w:r w:rsidRPr="00184F2A">
        <w:rPr>
          <w:b w:val="0"/>
          <w:bCs w:val="0"/>
          <w:i w:val="0"/>
          <w:iCs w:val="0"/>
          <w:color w:val="auto"/>
          <w:szCs w:val="28"/>
          <w:lang w:eastAsia="ar-SA"/>
        </w:rPr>
        <w:t xml:space="preserve"> высшего образования «Сибирский государственный медицинский университет» Министерства здравоохранения Российской Федерации, г. Томск, Россия</w:t>
      </w:r>
    </w:p>
    <w:p w14:paraId="0F99377D" w14:textId="77777777" w:rsidR="00B21395" w:rsidRPr="00B21395" w:rsidRDefault="00B21395" w:rsidP="00B21395">
      <w:pPr>
        <w:rPr>
          <w:lang w:eastAsia="ar-SA"/>
        </w:rPr>
      </w:pPr>
    </w:p>
    <w:p w14:paraId="45A727E5" w14:textId="5E54477B" w:rsidR="00812D1D" w:rsidRPr="00B21395" w:rsidRDefault="00B21395" w:rsidP="00812D1D">
      <w:pPr>
        <w:shd w:val="clear" w:color="auto" w:fill="FFFFFF" w:themeFill="background1"/>
        <w:rPr>
          <w:b/>
          <w:bCs/>
          <w:i/>
          <w:iCs/>
          <w:color w:val="538135" w:themeColor="accent6" w:themeShade="BF"/>
          <w:lang w:eastAsia="ar-SA"/>
        </w:rPr>
      </w:pPr>
      <w:r w:rsidRPr="00B21395">
        <w:rPr>
          <w:b/>
          <w:bCs/>
          <w:i/>
          <w:iCs/>
          <w:color w:val="538135" w:themeColor="accent6" w:themeShade="BF"/>
          <w:lang w:eastAsia="ar-SA"/>
        </w:rPr>
        <w:t>Контакты:</w:t>
      </w:r>
      <w:r w:rsidR="00812D1D" w:rsidRPr="00B21395">
        <w:rPr>
          <w:b/>
          <w:bCs/>
          <w:i/>
          <w:iCs/>
          <w:color w:val="538135" w:themeColor="accent6" w:themeShade="BF"/>
          <w:lang w:eastAsia="ar-SA"/>
        </w:rPr>
        <w:t>~Фамилия И.О., электронная почта ~</w:t>
      </w:r>
      <w:r w:rsidR="00655C3C">
        <w:rPr>
          <w:b/>
          <w:bCs/>
          <w:i/>
          <w:iCs/>
          <w:color w:val="538135" w:themeColor="accent6" w:themeShade="BF"/>
          <w:lang w:eastAsia="ar-SA"/>
        </w:rPr>
        <w:t>(</w:t>
      </w:r>
      <w:r w:rsidR="00812D1D" w:rsidRPr="00B21395">
        <w:rPr>
          <w:b/>
          <w:bCs/>
          <w:i/>
          <w:iCs/>
          <w:color w:val="538135" w:themeColor="accent6" w:themeShade="BF"/>
          <w:lang w:eastAsia="ar-SA"/>
        </w:rPr>
        <w:t>Автор ответственный за переписку</w:t>
      </w:r>
      <w:r w:rsidR="00655C3C">
        <w:rPr>
          <w:b/>
          <w:bCs/>
          <w:i/>
          <w:iCs/>
          <w:color w:val="538135" w:themeColor="accent6" w:themeShade="BF"/>
          <w:lang w:eastAsia="ar-SA"/>
        </w:rPr>
        <w:t>)</w:t>
      </w:r>
      <w:r w:rsidR="00812D1D" w:rsidRPr="00B21395">
        <w:rPr>
          <w:b/>
          <w:bCs/>
          <w:i/>
          <w:iCs/>
          <w:color w:val="538135" w:themeColor="accent6" w:themeShade="BF"/>
          <w:lang w:eastAsia="ar-SA"/>
        </w:rPr>
        <w:t>~</w:t>
      </w:r>
    </w:p>
    <w:p w14:paraId="1AFE4E70" w14:textId="77777777" w:rsidR="00655C3C" w:rsidRPr="00655C3C" w:rsidRDefault="00655C3C" w:rsidP="00B21395">
      <w:pPr>
        <w:shd w:val="clear" w:color="auto" w:fill="FFFFFF" w:themeFill="background1"/>
        <w:ind w:firstLine="0"/>
        <w:rPr>
          <w:b/>
          <w:bCs/>
          <w:iCs/>
          <w:sz w:val="24"/>
          <w:lang w:eastAsia="ar-SA"/>
        </w:rPr>
      </w:pPr>
      <w:r w:rsidRPr="00655C3C">
        <w:rPr>
          <w:b/>
          <w:bCs/>
          <w:iCs/>
          <w:sz w:val="24"/>
          <w:lang w:eastAsia="ar-SA"/>
        </w:rPr>
        <w:t>Пример:</w:t>
      </w:r>
    </w:p>
    <w:p w14:paraId="2D497212" w14:textId="5AA8DB9F" w:rsidR="00B21395" w:rsidRPr="00B21395" w:rsidRDefault="00B21395" w:rsidP="00B21395">
      <w:pPr>
        <w:shd w:val="clear" w:color="auto" w:fill="FFFFFF" w:themeFill="background1"/>
        <w:ind w:firstLine="0"/>
        <w:rPr>
          <w:bCs/>
          <w:iCs/>
          <w:lang w:eastAsia="ar-SA"/>
        </w:rPr>
      </w:pPr>
      <w:r w:rsidRPr="00B21395">
        <w:rPr>
          <w:bCs/>
          <w:iCs/>
          <w:lang w:eastAsia="ar-SA"/>
        </w:rPr>
        <w:t xml:space="preserve">Контакты: Петров Георгий Сергеевич, </w:t>
      </w:r>
      <w:hyperlink r:id="rId8" w:history="1">
        <w:r w:rsidRPr="00B21395">
          <w:rPr>
            <w:rStyle w:val="a6"/>
            <w:bCs/>
            <w:iCs/>
            <w:color w:val="auto"/>
            <w:lang w:eastAsia="ar-SA"/>
          </w:rPr>
          <w:t>petrov.g@mail.ru</w:t>
        </w:r>
      </w:hyperlink>
    </w:p>
    <w:p w14:paraId="7114CA70" w14:textId="77777777" w:rsidR="00812D1D" w:rsidRPr="00812D1D" w:rsidRDefault="00812D1D" w:rsidP="00812D1D">
      <w:pPr>
        <w:rPr>
          <w:lang w:eastAsia="ar-SA"/>
        </w:rPr>
      </w:pPr>
    </w:p>
    <w:p w14:paraId="621C92FC" w14:textId="76BDFA08" w:rsidR="00D35233" w:rsidRDefault="00B33C5E" w:rsidP="005670D2">
      <w:pPr>
        <w:pStyle w:val="aa"/>
        <w:ind w:firstLine="720"/>
        <w:rPr>
          <w:sz w:val="24"/>
          <w:lang w:eastAsia="ar-SA"/>
        </w:rPr>
      </w:pPr>
      <w:r w:rsidRPr="00580D2A">
        <w:t>~</w:t>
      </w:r>
      <w:r w:rsidR="009875B0" w:rsidRPr="00580D2A">
        <w:t>При описании клинического случая рекомендуется ориентироваться на стандарты изложения подобного</w:t>
      </w:r>
      <w:r w:rsidR="00951B04" w:rsidRPr="00580D2A">
        <w:t xml:space="preserve"> </w:t>
      </w:r>
      <w:r w:rsidR="009875B0" w:rsidRPr="00580D2A">
        <w:t>типа публикаций</w:t>
      </w:r>
      <w:r w:rsidR="002D44A8" w:rsidRPr="00580D2A">
        <w:t xml:space="preserve">, такие как </w:t>
      </w:r>
      <w:hyperlink r:id="rId9" w:history="1">
        <w:r w:rsidR="009875B0" w:rsidRPr="00580D2A">
          <w:rPr>
            <w:color w:val="0000FF"/>
            <w:sz w:val="24"/>
            <w:u w:val="single"/>
            <w:lang w:val="en-US" w:eastAsia="ar-SA"/>
          </w:rPr>
          <w:t>CARE</w:t>
        </w:r>
      </w:hyperlink>
      <w:r w:rsidR="009875B0" w:rsidRPr="00580D2A">
        <w:rPr>
          <w:color w:val="auto"/>
          <w:sz w:val="24"/>
          <w:lang w:eastAsia="ar-SA"/>
        </w:rPr>
        <w:t xml:space="preserve">, </w:t>
      </w:r>
      <w:hyperlink r:id="rId10" w:history="1">
        <w:r w:rsidR="009875B0" w:rsidRPr="00580D2A">
          <w:rPr>
            <w:color w:val="0000FF"/>
            <w:sz w:val="24"/>
            <w:u w:val="single"/>
            <w:lang w:eastAsia="ar-SA"/>
          </w:rPr>
          <w:t>дополнения</w:t>
        </w:r>
      </w:hyperlink>
      <w:r w:rsidR="009875B0" w:rsidRPr="00580D2A">
        <w:rPr>
          <w:color w:val="auto"/>
          <w:sz w:val="24"/>
          <w:lang w:eastAsia="ar-SA"/>
        </w:rPr>
        <w:t>)</w:t>
      </w:r>
      <w:r w:rsidR="005670D2">
        <w:rPr>
          <w:sz w:val="24"/>
          <w:lang w:eastAsia="ar-SA"/>
        </w:rPr>
        <w:t>.</w:t>
      </w:r>
    </w:p>
    <w:p w14:paraId="712E0076" w14:textId="77777777" w:rsidR="00281D29" w:rsidRPr="00281D29" w:rsidRDefault="00281D29" w:rsidP="00281D29">
      <w:pPr>
        <w:rPr>
          <w:lang w:eastAsia="ar-SA"/>
        </w:rPr>
      </w:pPr>
    </w:p>
    <w:p w14:paraId="2EE06D7B" w14:textId="77777777" w:rsidR="004023C8" w:rsidRDefault="00D35233" w:rsidP="009875B0">
      <w:pPr>
        <w:pStyle w:val="aa"/>
        <w:rPr>
          <w:szCs w:val="28"/>
        </w:rPr>
      </w:pPr>
      <w:r w:rsidRPr="005670D2">
        <w:rPr>
          <w:szCs w:val="28"/>
          <w:lang w:eastAsia="ar-SA"/>
        </w:rPr>
        <w:t xml:space="preserve">Общий объем текста статьи не должен превышать </w:t>
      </w:r>
      <w:r w:rsidR="00B91692" w:rsidRPr="00B21395">
        <w:rPr>
          <w:szCs w:val="28"/>
          <w:u w:val="single"/>
          <w:lang w:eastAsia="ar-SA"/>
        </w:rPr>
        <w:t>2000 слов</w:t>
      </w:r>
      <w:r w:rsidR="00B33C5E" w:rsidRPr="005670D2">
        <w:rPr>
          <w:szCs w:val="28"/>
        </w:rPr>
        <w:t>~</w:t>
      </w:r>
    </w:p>
    <w:p w14:paraId="7D3FBACA" w14:textId="72D4D934" w:rsidR="009875B0" w:rsidRPr="005670D2" w:rsidRDefault="00812D1D" w:rsidP="009875B0">
      <w:pPr>
        <w:pStyle w:val="aa"/>
        <w:rPr>
          <w:szCs w:val="28"/>
        </w:rPr>
      </w:pPr>
      <w:r>
        <w:rPr>
          <w:szCs w:val="28"/>
        </w:rPr>
        <w:t xml:space="preserve"> В стать</w:t>
      </w:r>
      <w:r w:rsidR="004023C8">
        <w:rPr>
          <w:szCs w:val="28"/>
        </w:rPr>
        <w:t>и</w:t>
      </w:r>
      <w:r>
        <w:rPr>
          <w:szCs w:val="28"/>
        </w:rPr>
        <w:t xml:space="preserve"> раздела Клинический случай рекомендовано </w:t>
      </w:r>
      <w:r w:rsidR="004023C8">
        <w:rPr>
          <w:szCs w:val="28"/>
        </w:rPr>
        <w:t xml:space="preserve">включать </w:t>
      </w:r>
      <w:r w:rsidRPr="00B21395">
        <w:rPr>
          <w:szCs w:val="28"/>
          <w:u w:val="single"/>
        </w:rPr>
        <w:t>не более 4 авторов</w:t>
      </w:r>
      <w:r w:rsidR="005670D2" w:rsidRPr="00B21395">
        <w:rPr>
          <w:szCs w:val="28"/>
          <w:u w:val="single"/>
        </w:rPr>
        <w:t>.</w:t>
      </w:r>
    </w:p>
    <w:p w14:paraId="10EDD125" w14:textId="77777777" w:rsidR="00932CEF" w:rsidRPr="00580D2A" w:rsidRDefault="007B5755" w:rsidP="009875B0">
      <w:pPr>
        <w:pStyle w:val="2"/>
        <w:rPr>
          <w:rFonts w:cs="Times New Roman"/>
        </w:rPr>
      </w:pPr>
      <w:r w:rsidRPr="00580D2A">
        <w:t>Резюме</w:t>
      </w:r>
    </w:p>
    <w:p w14:paraId="0E7D325D" w14:textId="3D414E28" w:rsidR="009875B0" w:rsidRPr="00580D2A" w:rsidRDefault="00B33C5E" w:rsidP="005670D2">
      <w:pPr>
        <w:pStyle w:val="aa"/>
        <w:ind w:firstLine="709"/>
      </w:pPr>
      <w:r w:rsidRPr="00580D2A">
        <w:t>~</w:t>
      </w:r>
      <w:r w:rsidR="00670E33" w:rsidRPr="00580D2A">
        <w:t xml:space="preserve">Объем </w:t>
      </w:r>
      <w:r w:rsidR="009875B0" w:rsidRPr="00580D2A">
        <w:t>резюме не должен превышать 250 слов</w:t>
      </w:r>
      <w:r w:rsidR="00D35233" w:rsidRPr="00580D2A">
        <w:t xml:space="preserve">. </w:t>
      </w:r>
      <w:r w:rsidR="002D44A8" w:rsidRPr="00580D2A">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Pr="00580D2A">
        <w:t>~</w:t>
      </w:r>
      <w:r w:rsidR="005670D2">
        <w:t>.</w:t>
      </w:r>
    </w:p>
    <w:p w14:paraId="7401DCEB" w14:textId="21D78613" w:rsidR="009875B0" w:rsidRPr="00580D2A" w:rsidRDefault="009875B0" w:rsidP="005670D2">
      <w:pPr>
        <w:pStyle w:val="Text05"/>
        <w:spacing w:before="0" w:line="360" w:lineRule="auto"/>
        <w:ind w:firstLine="709"/>
        <w:jc w:val="both"/>
        <w:rPr>
          <w:color w:val="auto"/>
          <w:sz w:val="28"/>
          <w:szCs w:val="28"/>
        </w:rPr>
      </w:pPr>
      <w:r w:rsidRPr="00580D2A">
        <w:rPr>
          <w:b/>
          <w:color w:val="auto"/>
          <w:sz w:val="28"/>
          <w:szCs w:val="28"/>
        </w:rPr>
        <w:t>Введение</w:t>
      </w:r>
      <w:r w:rsidR="009045D5">
        <w:rPr>
          <w:b/>
          <w:color w:val="auto"/>
          <w:sz w:val="28"/>
          <w:szCs w:val="28"/>
        </w:rPr>
        <w:t>.</w:t>
      </w:r>
      <w:r w:rsidRPr="00580D2A">
        <w:rPr>
          <w:b/>
          <w:color w:val="auto"/>
          <w:sz w:val="28"/>
          <w:szCs w:val="28"/>
        </w:rPr>
        <w:t xml:space="preserve"> </w:t>
      </w:r>
      <w:r w:rsidR="00B33C5E" w:rsidRPr="00580D2A">
        <w:rPr>
          <w:color w:val="auto"/>
          <w:sz w:val="28"/>
          <w:szCs w:val="28"/>
        </w:rPr>
        <w:t>~</w:t>
      </w:r>
      <w:r w:rsidRPr="00580D2A">
        <w:rPr>
          <w:color w:val="auto"/>
          <w:sz w:val="28"/>
          <w:szCs w:val="28"/>
        </w:rPr>
        <w:t>Кратко, в 1</w:t>
      </w:r>
      <w:r w:rsidR="005670D2">
        <w:rPr>
          <w:color w:val="auto"/>
          <w:sz w:val="28"/>
          <w:szCs w:val="28"/>
        </w:rPr>
        <w:sym w:font="Symbol" w:char="F02D"/>
      </w:r>
      <w:r w:rsidRPr="00580D2A">
        <w:rPr>
          <w:color w:val="auto"/>
          <w:sz w:val="28"/>
          <w:szCs w:val="28"/>
        </w:rPr>
        <w:t>2 предложения, опишите актуальность представления описываемого случая</w:t>
      </w:r>
      <w:r w:rsidR="00B33C5E" w:rsidRPr="00580D2A">
        <w:rPr>
          <w:color w:val="auto"/>
          <w:sz w:val="28"/>
          <w:szCs w:val="28"/>
        </w:rPr>
        <w:t>~</w:t>
      </w:r>
      <w:r w:rsidRPr="00580D2A">
        <w:rPr>
          <w:color w:val="auto"/>
          <w:sz w:val="28"/>
          <w:szCs w:val="28"/>
        </w:rPr>
        <w:t>.</w:t>
      </w:r>
    </w:p>
    <w:p w14:paraId="068519FD" w14:textId="05C34B7E" w:rsidR="009875B0" w:rsidRPr="00580D2A" w:rsidRDefault="009875B0" w:rsidP="005670D2">
      <w:pPr>
        <w:pStyle w:val="Text05"/>
        <w:spacing w:before="0" w:line="360" w:lineRule="auto"/>
        <w:ind w:firstLine="709"/>
        <w:jc w:val="both"/>
        <w:rPr>
          <w:b/>
          <w:color w:val="auto"/>
          <w:sz w:val="28"/>
          <w:szCs w:val="28"/>
        </w:rPr>
      </w:pPr>
      <w:r w:rsidRPr="00580D2A">
        <w:rPr>
          <w:b/>
          <w:color w:val="auto"/>
          <w:sz w:val="28"/>
          <w:szCs w:val="28"/>
        </w:rPr>
        <w:t>Описание случаев</w:t>
      </w:r>
      <w:r w:rsidR="009045D5">
        <w:rPr>
          <w:b/>
          <w:color w:val="auto"/>
          <w:sz w:val="28"/>
          <w:szCs w:val="28"/>
        </w:rPr>
        <w:t>.</w:t>
      </w:r>
      <w:r w:rsidRPr="00580D2A">
        <w:rPr>
          <w:b/>
          <w:color w:val="auto"/>
          <w:sz w:val="28"/>
          <w:szCs w:val="28"/>
        </w:rPr>
        <w:t xml:space="preserve"> </w:t>
      </w:r>
      <w:r w:rsidR="00B33C5E" w:rsidRPr="00580D2A">
        <w:rPr>
          <w:b/>
          <w:color w:val="auto"/>
          <w:sz w:val="28"/>
          <w:szCs w:val="28"/>
        </w:rPr>
        <w:t>~</w:t>
      </w:r>
      <w:r w:rsidRPr="00580D2A">
        <w:rPr>
          <w:color w:val="auto"/>
          <w:sz w:val="28"/>
          <w:szCs w:val="28"/>
        </w:rPr>
        <w:t>Кратко опишите основную информацию по представленному случаю или серии случаев</w:t>
      </w:r>
      <w:r w:rsidR="00B33C5E" w:rsidRPr="00580D2A">
        <w:rPr>
          <w:b/>
          <w:color w:val="auto"/>
          <w:sz w:val="28"/>
          <w:szCs w:val="28"/>
        </w:rPr>
        <w:t>~</w:t>
      </w:r>
    </w:p>
    <w:p w14:paraId="3B42A0B4" w14:textId="22D47CD0" w:rsidR="00932CEF" w:rsidRPr="00580D2A" w:rsidRDefault="009875B0" w:rsidP="005670D2">
      <w:pPr>
        <w:pStyle w:val="Text05"/>
        <w:spacing w:before="0" w:line="360" w:lineRule="auto"/>
        <w:ind w:firstLine="709"/>
        <w:jc w:val="both"/>
        <w:rPr>
          <w:color w:val="auto"/>
          <w:sz w:val="28"/>
          <w:szCs w:val="28"/>
        </w:rPr>
      </w:pPr>
      <w:r w:rsidRPr="00580D2A">
        <w:rPr>
          <w:b/>
          <w:color w:val="auto"/>
          <w:sz w:val="28"/>
          <w:szCs w:val="28"/>
        </w:rPr>
        <w:t>Заключение</w:t>
      </w:r>
      <w:r w:rsidR="009045D5">
        <w:rPr>
          <w:b/>
          <w:color w:val="auto"/>
          <w:sz w:val="28"/>
          <w:szCs w:val="28"/>
        </w:rPr>
        <w:t>.</w:t>
      </w:r>
      <w:r w:rsidRPr="00580D2A">
        <w:rPr>
          <w:color w:val="0000FF"/>
          <w:sz w:val="28"/>
          <w:szCs w:val="28"/>
        </w:rPr>
        <w:t xml:space="preserve"> </w:t>
      </w:r>
      <w:r w:rsidR="00B33C5E" w:rsidRPr="00580D2A">
        <w:rPr>
          <w:color w:val="auto"/>
          <w:sz w:val="28"/>
          <w:szCs w:val="28"/>
        </w:rPr>
        <w:t>~</w:t>
      </w:r>
      <w:r w:rsidRPr="00580D2A">
        <w:rPr>
          <w:color w:val="auto"/>
          <w:sz w:val="28"/>
          <w:szCs w:val="28"/>
        </w:rPr>
        <w:t>Кратко сформулируйте основной вывод из представленных случаев. Вывод должен совпадать с текстом статьи.</w:t>
      </w:r>
      <w:r w:rsidR="00B33C5E" w:rsidRPr="00580D2A">
        <w:rPr>
          <w:color w:val="auto"/>
          <w:sz w:val="28"/>
          <w:szCs w:val="28"/>
        </w:rPr>
        <w:t>~</w:t>
      </w:r>
    </w:p>
    <w:p w14:paraId="061BF029" w14:textId="77777777" w:rsidR="00B838B1" w:rsidRPr="00580D2A" w:rsidRDefault="00B838B1" w:rsidP="005670D2">
      <w:pPr>
        <w:pStyle w:val="2"/>
        <w:jc w:val="both"/>
        <w:rPr>
          <w:lang w:eastAsia="ar-SA"/>
        </w:rPr>
      </w:pPr>
      <w:r w:rsidRPr="00580D2A">
        <w:rPr>
          <w:lang w:eastAsia="ar-SA"/>
        </w:rPr>
        <w:t>Ключевые слова</w:t>
      </w:r>
      <w:r w:rsidR="007D6377" w:rsidRPr="00580D2A">
        <w:rPr>
          <w:lang w:eastAsia="ar-SA"/>
        </w:rPr>
        <w:t xml:space="preserve">: </w:t>
      </w:r>
      <w:r w:rsidR="00B33C5E" w:rsidRPr="00580D2A">
        <w:rPr>
          <w:lang w:eastAsia="ar-SA"/>
        </w:rPr>
        <w:t>~</w:t>
      </w:r>
      <w:r w:rsidR="002D44A8" w:rsidRPr="00580D2A">
        <w:rPr>
          <w:lang w:eastAsia="ar-SA"/>
        </w:rPr>
        <w:t>Ключевое слово</w:t>
      </w:r>
      <w:r w:rsidRPr="00580D2A">
        <w:rPr>
          <w:lang w:eastAsia="ar-SA"/>
        </w:rPr>
        <w:t xml:space="preserve"> 1</w:t>
      </w:r>
      <w:r w:rsidR="00B33C5E" w:rsidRPr="00580D2A">
        <w:rPr>
          <w:lang w:eastAsia="ar-SA"/>
        </w:rPr>
        <w:t>~</w:t>
      </w:r>
      <w:r w:rsidRPr="00580D2A">
        <w:rPr>
          <w:lang w:eastAsia="ar-SA"/>
        </w:rPr>
        <w:t xml:space="preserve">; </w:t>
      </w:r>
      <w:r w:rsidR="00B33C5E" w:rsidRPr="00580D2A">
        <w:rPr>
          <w:lang w:eastAsia="ar-SA"/>
        </w:rPr>
        <w:t>~</w:t>
      </w:r>
      <w:r w:rsidR="002D44A8" w:rsidRPr="00580D2A">
        <w:rPr>
          <w:lang w:eastAsia="ar-SA"/>
        </w:rPr>
        <w:t xml:space="preserve"> Ключевое слово</w:t>
      </w:r>
      <w:r w:rsidRPr="00580D2A">
        <w:rPr>
          <w:lang w:eastAsia="ar-SA"/>
        </w:rPr>
        <w:t xml:space="preserve"> 2</w:t>
      </w:r>
      <w:r w:rsidR="00B33C5E" w:rsidRPr="00580D2A">
        <w:rPr>
          <w:lang w:eastAsia="ar-SA"/>
        </w:rPr>
        <w:t>~</w:t>
      </w:r>
      <w:r w:rsidRPr="00580D2A">
        <w:rPr>
          <w:lang w:eastAsia="ar-SA"/>
        </w:rPr>
        <w:t xml:space="preserve">; </w:t>
      </w:r>
      <w:r w:rsidR="00B33C5E" w:rsidRPr="00580D2A">
        <w:rPr>
          <w:lang w:eastAsia="ar-SA"/>
        </w:rPr>
        <w:t>~</w:t>
      </w:r>
      <w:r w:rsidR="002D44A8" w:rsidRPr="00580D2A">
        <w:rPr>
          <w:lang w:eastAsia="ar-SA"/>
        </w:rPr>
        <w:t xml:space="preserve"> Ключевое слово</w:t>
      </w:r>
      <w:r w:rsidRPr="00580D2A">
        <w:rPr>
          <w:lang w:eastAsia="ar-SA"/>
        </w:rPr>
        <w:t xml:space="preserve"> 3</w:t>
      </w:r>
      <w:r w:rsidR="00B33C5E" w:rsidRPr="00580D2A">
        <w:rPr>
          <w:lang w:eastAsia="ar-SA"/>
        </w:rPr>
        <w:t>~</w:t>
      </w:r>
    </w:p>
    <w:p w14:paraId="78D91568" w14:textId="77777777" w:rsidR="00BD42DD" w:rsidRPr="00580D2A" w:rsidRDefault="00BD42DD" w:rsidP="005670D2">
      <w:pPr>
        <w:rPr>
          <w:lang w:eastAsia="ar-SA"/>
        </w:rPr>
      </w:pPr>
      <w:r w:rsidRPr="00580D2A">
        <w:rPr>
          <w:b/>
          <w:lang w:eastAsia="ar-SA"/>
        </w:rPr>
        <w:t>Для цитирования</w:t>
      </w:r>
      <w:r w:rsidRPr="00580D2A">
        <w:rPr>
          <w:lang w:eastAsia="ar-SA"/>
        </w:rPr>
        <w:t xml:space="preserve">: </w:t>
      </w:r>
      <w:r w:rsidR="00B33C5E" w:rsidRPr="00580D2A">
        <w:rPr>
          <w:lang w:eastAsia="ar-SA"/>
        </w:rPr>
        <w:t>~</w:t>
      </w:r>
      <w:r w:rsidRPr="00580D2A">
        <w:rPr>
          <w:lang w:eastAsia="ar-SA"/>
        </w:rPr>
        <w:t>Фамилия И.О., (все авторы). Название статьи. Вопросы онкологии.</w:t>
      </w:r>
      <w:r w:rsidR="00B33C5E" w:rsidRPr="00580D2A">
        <w:rPr>
          <w:lang w:eastAsia="ar-SA"/>
        </w:rPr>
        <w:t>~</w:t>
      </w:r>
    </w:p>
    <w:p w14:paraId="3B171FAE" w14:textId="3495B6CF" w:rsidR="00F42F28" w:rsidRPr="00580D2A" w:rsidRDefault="00B33C5E" w:rsidP="005670D2">
      <w:pPr>
        <w:pStyle w:val="aa"/>
        <w:ind w:firstLine="709"/>
      </w:pPr>
      <w:r w:rsidRPr="00580D2A">
        <w:rPr>
          <w:lang w:eastAsia="ar-SA"/>
        </w:rPr>
        <w:t>~</w:t>
      </w:r>
      <w:r w:rsidR="002D44A8" w:rsidRPr="00580D2A">
        <w:rPr>
          <w:lang w:eastAsia="ar-SA"/>
        </w:rPr>
        <w:t xml:space="preserve">Нужно указать от 3 до </w:t>
      </w:r>
      <w:r w:rsidR="00F42F28" w:rsidRPr="00580D2A">
        <w:rPr>
          <w:lang w:eastAsia="ar-SA"/>
        </w:rPr>
        <w:t>6</w:t>
      </w:r>
      <w:r w:rsidR="00B838B1" w:rsidRPr="00580D2A">
        <w:rPr>
          <w:lang w:eastAsia="ar-SA"/>
        </w:rPr>
        <w:t xml:space="preserve"> </w:t>
      </w:r>
      <w:r w:rsidR="005B5797" w:rsidRPr="00580D2A">
        <w:rPr>
          <w:lang w:eastAsia="ar-SA"/>
        </w:rPr>
        <w:t>терминов</w:t>
      </w:r>
      <w:r w:rsidR="00B838B1" w:rsidRPr="00580D2A">
        <w:rPr>
          <w:lang w:eastAsia="ar-SA"/>
        </w:rPr>
        <w:t xml:space="preserve">, наиболее полно </w:t>
      </w:r>
      <w:r w:rsidR="005B5797" w:rsidRPr="00580D2A">
        <w:rPr>
          <w:lang w:eastAsia="ar-SA"/>
        </w:rPr>
        <w:t>характеризующих тему представленной статьи</w:t>
      </w:r>
      <w:r w:rsidR="00B838B1" w:rsidRPr="00580D2A">
        <w:t xml:space="preserve">. </w:t>
      </w:r>
      <w:r w:rsidR="00974BE1" w:rsidRPr="00580D2A">
        <w:t xml:space="preserve">Рекомендуется </w:t>
      </w:r>
      <w:r w:rsidR="00951B04" w:rsidRPr="00580D2A">
        <w:t>использовать</w:t>
      </w:r>
      <w:r w:rsidR="00974BE1" w:rsidRPr="00580D2A">
        <w:t xml:space="preserve"> </w:t>
      </w:r>
      <w:r w:rsidR="005B5797" w:rsidRPr="00580D2A">
        <w:t xml:space="preserve">термины из известных информационных ресурсов, таких </w:t>
      </w:r>
      <w:r w:rsidR="005B5797" w:rsidRPr="00580D2A">
        <w:lastRenderedPageBreak/>
        <w:t xml:space="preserve">как </w:t>
      </w:r>
      <w:r w:rsidR="0078312D" w:rsidRPr="00580D2A">
        <w:t xml:space="preserve">энциклопедические словари медицинских терминов, </w:t>
      </w:r>
      <w:hyperlink r:id="rId11" w:history="1">
        <w:r w:rsidR="00871B6D" w:rsidRPr="00580D2A">
          <w:t>MeSH</w:t>
        </w:r>
      </w:hyperlink>
      <w:r w:rsidR="005B5797" w:rsidRPr="00580D2A">
        <w:t xml:space="preserve">, </w:t>
      </w:r>
      <w:r w:rsidR="005B5797" w:rsidRPr="00580D2A">
        <w:rPr>
          <w:lang w:val="en-US"/>
        </w:rPr>
        <w:t>CTC</w:t>
      </w:r>
      <w:r w:rsidR="005B5797" w:rsidRPr="00580D2A">
        <w:t xml:space="preserve"> </w:t>
      </w:r>
      <w:r w:rsidR="005B5797" w:rsidRPr="00580D2A">
        <w:rPr>
          <w:lang w:val="en-US"/>
        </w:rPr>
        <w:t>AE</w:t>
      </w:r>
      <w:r w:rsidR="005B5797" w:rsidRPr="00580D2A">
        <w:t xml:space="preserve">, </w:t>
      </w:r>
      <w:proofErr w:type="spellStart"/>
      <w:r w:rsidR="005B5797" w:rsidRPr="00580D2A">
        <w:t>MedDRA</w:t>
      </w:r>
      <w:proofErr w:type="spellEnd"/>
      <w:r w:rsidR="005B5797" w:rsidRPr="00580D2A">
        <w:t xml:space="preserve"> и др</w:t>
      </w:r>
      <w:r w:rsidR="00B838B1" w:rsidRPr="00580D2A">
        <w:t xml:space="preserve">. </w:t>
      </w:r>
      <w:r w:rsidR="008F654A" w:rsidRPr="00580D2A">
        <w:t>Подробнее про принципы формирования ключевых слов можно у</w:t>
      </w:r>
      <w:r w:rsidR="00F42F28" w:rsidRPr="00580D2A">
        <w:t>з</w:t>
      </w:r>
      <w:r w:rsidR="008F654A" w:rsidRPr="00580D2A">
        <w:t xml:space="preserve">нать в статье: Белов Вадим Алексеевич, Никанова Любовь Владимировна Ключевые слова в структуре записи электронного каталога // </w:t>
      </w:r>
      <w:proofErr w:type="spellStart"/>
      <w:r w:rsidR="008F654A" w:rsidRPr="00580D2A">
        <w:t>Библиосфера</w:t>
      </w:r>
      <w:proofErr w:type="spellEnd"/>
      <w:r w:rsidR="008F654A" w:rsidRPr="00580D2A">
        <w:t>. 2013. №1. URL: https://cyberleninka.ru/article/n/klyuchevye-slova-v-strukture-zapisi-elektronnogo-kataloga (дата обращения: 24.01.2023).</w:t>
      </w:r>
    </w:p>
    <w:p w14:paraId="01273B71" w14:textId="77777777" w:rsidR="00F42F28" w:rsidRPr="00580D2A" w:rsidRDefault="00F42F28" w:rsidP="005670D2">
      <w:pPr>
        <w:pStyle w:val="aa"/>
        <w:ind w:firstLine="709"/>
      </w:pPr>
      <w:r w:rsidRPr="00580D2A">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4094BF77" w14:textId="61CC46FC" w:rsidR="00B838B1" w:rsidRPr="00580D2A" w:rsidRDefault="00F42F28" w:rsidP="005670D2">
      <w:pPr>
        <w:pStyle w:val="aa"/>
        <w:ind w:firstLine="709"/>
        <w:rPr>
          <w:color w:val="0000FF"/>
          <w:lang w:eastAsia="ar-SA"/>
        </w:rPr>
      </w:pPr>
      <w:r w:rsidRPr="00580D2A">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rsidRPr="00580D2A">
        <w:t>~</w:t>
      </w:r>
      <w:r w:rsidR="00B838B1" w:rsidRPr="00580D2A">
        <w:rPr>
          <w:lang w:eastAsia="ar-SA"/>
        </w:rPr>
        <w:t>.</w:t>
      </w:r>
    </w:p>
    <w:p w14:paraId="2581FE24" w14:textId="77777777" w:rsidR="00B838B1" w:rsidRPr="00580D2A" w:rsidRDefault="00B838B1" w:rsidP="00094C50">
      <w:pPr>
        <w:contextualSpacing/>
        <w:jc w:val="left"/>
        <w:rPr>
          <w:i/>
          <w:color w:val="00B0F0"/>
          <w:szCs w:val="28"/>
        </w:rPr>
      </w:pPr>
    </w:p>
    <w:p w14:paraId="06FF709E" w14:textId="05C80198" w:rsidR="00932CEF" w:rsidRPr="00580D2A" w:rsidRDefault="00932CEF" w:rsidP="00094C50">
      <w:pPr>
        <w:tabs>
          <w:tab w:val="center" w:pos="4677"/>
          <w:tab w:val="right" w:pos="9355"/>
        </w:tabs>
        <w:suppressAutoHyphens/>
        <w:rPr>
          <w:color w:val="2906FE"/>
          <w:szCs w:val="28"/>
          <w:lang w:eastAsia="ar-SA"/>
        </w:rPr>
      </w:pPr>
    </w:p>
    <w:p w14:paraId="10900018" w14:textId="77777777" w:rsidR="00D35233" w:rsidRPr="00580D2A" w:rsidRDefault="00B33C5E" w:rsidP="00D35233">
      <w:pPr>
        <w:pStyle w:val="1"/>
      </w:pPr>
      <w:r w:rsidRPr="00580D2A">
        <w:t>~</w:t>
      </w:r>
      <w:r w:rsidR="003243CF" w:rsidRPr="00580D2A">
        <w:rPr>
          <w:caps w:val="0"/>
        </w:rPr>
        <w:t>Перевод названия статьи на английский язык</w:t>
      </w:r>
      <w:r w:rsidRPr="00580D2A">
        <w:t>~</w:t>
      </w:r>
    </w:p>
    <w:p w14:paraId="7797FC91" w14:textId="1CC1320D" w:rsidR="002D62E5" w:rsidRPr="00D9671D" w:rsidRDefault="00B33C5E" w:rsidP="002D62E5">
      <w:pPr>
        <w:pStyle w:val="ac"/>
        <w:shd w:val="clear" w:color="auto" w:fill="FFFFFF" w:themeFill="background1"/>
        <w:jc w:val="left"/>
        <w:rPr>
          <w:sz w:val="28"/>
          <w:szCs w:val="28"/>
          <w:lang w:eastAsia="ar-SA"/>
        </w:rPr>
      </w:pPr>
      <w:r w:rsidRPr="00580D2A">
        <w:rPr>
          <w:b/>
          <w:caps/>
          <w:sz w:val="28"/>
          <w:szCs w:val="28"/>
          <w:lang w:eastAsia="ar-SA"/>
        </w:rPr>
        <w:t>~</w:t>
      </w:r>
      <w:r w:rsidR="002D62E5" w:rsidRPr="002D62E5">
        <w:rPr>
          <w:sz w:val="28"/>
          <w:szCs w:val="28"/>
          <w:lang w:eastAsia="ar-SA"/>
        </w:rPr>
        <w:t xml:space="preserve"> </w:t>
      </w:r>
      <w:r w:rsidR="002D62E5" w:rsidRPr="00D9671D">
        <w:rPr>
          <w:sz w:val="28"/>
          <w:szCs w:val="28"/>
          <w:lang w:eastAsia="ar-SA"/>
        </w:rPr>
        <w:t>И</w:t>
      </w:r>
      <w:r w:rsidR="002D62E5">
        <w:rPr>
          <w:sz w:val="28"/>
          <w:szCs w:val="28"/>
          <w:lang w:eastAsia="ar-SA"/>
        </w:rPr>
        <w:t xml:space="preserve">мя </w:t>
      </w:r>
      <w:r w:rsidR="002D62E5" w:rsidRPr="00D9671D">
        <w:rPr>
          <w:sz w:val="28"/>
          <w:szCs w:val="28"/>
          <w:lang w:eastAsia="ar-SA"/>
        </w:rPr>
        <w:t xml:space="preserve">О. Фамилия_Автора1 на английском </w:t>
      </w:r>
      <w:proofErr w:type="spellStart"/>
      <w:r w:rsidR="002D62E5" w:rsidRPr="00D9671D">
        <w:rPr>
          <w:sz w:val="28"/>
          <w:szCs w:val="28"/>
          <w:lang w:eastAsia="ar-SA"/>
        </w:rPr>
        <w:t>языке</w:t>
      </w:r>
      <w:r w:rsidR="002D62E5" w:rsidRPr="00D9671D">
        <w:rPr>
          <w:sz w:val="28"/>
          <w:szCs w:val="28"/>
          <w:vertAlign w:val="superscript"/>
          <w:lang w:eastAsia="ar-SA"/>
        </w:rPr>
        <w:t>~номер</w:t>
      </w:r>
      <w:proofErr w:type="spellEnd"/>
      <w:r w:rsidR="002D62E5" w:rsidRPr="00D9671D">
        <w:rPr>
          <w:sz w:val="28"/>
          <w:szCs w:val="28"/>
          <w:vertAlign w:val="superscript"/>
          <w:lang w:eastAsia="ar-SA"/>
        </w:rPr>
        <w:t xml:space="preserve"> учреждения, в котором работает автор, при 2 и более учреждениях ~</w:t>
      </w:r>
      <w:r w:rsidR="002D62E5" w:rsidRPr="00D9671D">
        <w:rPr>
          <w:sz w:val="28"/>
          <w:szCs w:val="28"/>
          <w:lang w:eastAsia="ar-SA"/>
        </w:rPr>
        <w:t>И</w:t>
      </w:r>
      <w:r w:rsidR="002D62E5">
        <w:rPr>
          <w:sz w:val="28"/>
          <w:szCs w:val="28"/>
          <w:lang w:eastAsia="ar-SA"/>
        </w:rPr>
        <w:t xml:space="preserve">мя </w:t>
      </w:r>
      <w:r w:rsidR="002D62E5" w:rsidRPr="00D9671D">
        <w:rPr>
          <w:sz w:val="28"/>
          <w:szCs w:val="28"/>
          <w:lang w:eastAsia="ar-SA"/>
        </w:rPr>
        <w:t xml:space="preserve">О. Фамилия_Автора2 на английском </w:t>
      </w:r>
      <w:proofErr w:type="spellStart"/>
      <w:r w:rsidR="002D62E5" w:rsidRPr="00D9671D">
        <w:rPr>
          <w:sz w:val="28"/>
          <w:szCs w:val="28"/>
          <w:lang w:eastAsia="ar-SA"/>
        </w:rPr>
        <w:t>языке</w:t>
      </w:r>
      <w:r w:rsidR="002D62E5" w:rsidRPr="00D9671D">
        <w:rPr>
          <w:sz w:val="28"/>
          <w:szCs w:val="28"/>
          <w:vertAlign w:val="superscript"/>
          <w:lang w:eastAsia="ar-SA"/>
        </w:rPr>
        <w:t>~номер</w:t>
      </w:r>
      <w:proofErr w:type="spellEnd"/>
      <w:r w:rsidR="002D62E5" w:rsidRPr="00D9671D">
        <w:rPr>
          <w:sz w:val="28"/>
          <w:szCs w:val="28"/>
          <w:vertAlign w:val="superscript"/>
          <w:lang w:eastAsia="ar-SA"/>
        </w:rPr>
        <w:t xml:space="preserve"> учреждения, в котором работает автор, при 2 и более учреждениях~~</w:t>
      </w:r>
      <w:r w:rsidR="002D62E5" w:rsidRPr="00D9671D">
        <w:rPr>
          <w:sz w:val="28"/>
          <w:szCs w:val="28"/>
          <w:lang w:eastAsia="ar-SA"/>
        </w:rPr>
        <w:t xml:space="preserve"> И. О. </w:t>
      </w:r>
    </w:p>
    <w:p w14:paraId="2CEA853E" w14:textId="1ECE9E34" w:rsidR="007D6377" w:rsidRPr="00580D2A" w:rsidRDefault="007D6377" w:rsidP="00D35233">
      <w:pPr>
        <w:pStyle w:val="ac"/>
        <w:rPr>
          <w:sz w:val="28"/>
          <w:szCs w:val="28"/>
          <w:lang w:eastAsia="ar-SA"/>
        </w:rPr>
      </w:pPr>
    </w:p>
    <w:p w14:paraId="3C0662A2" w14:textId="77777777" w:rsidR="00D35233" w:rsidRPr="00580D2A" w:rsidRDefault="00B33C5E" w:rsidP="00D35233">
      <w:pPr>
        <w:pStyle w:val="ac"/>
        <w:rPr>
          <w:sz w:val="28"/>
          <w:szCs w:val="28"/>
          <w:lang w:eastAsia="ar-SA"/>
        </w:rPr>
      </w:pPr>
      <w:r w:rsidRPr="00580D2A">
        <w:rPr>
          <w:sz w:val="28"/>
          <w:szCs w:val="28"/>
          <w:vertAlign w:val="superscript"/>
          <w:lang w:eastAsia="ar-SA"/>
        </w:rPr>
        <w:t>~</w:t>
      </w:r>
      <w:r w:rsidR="00D35233"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D35233" w:rsidRPr="00580D2A">
        <w:rPr>
          <w:sz w:val="28"/>
          <w:szCs w:val="28"/>
          <w:lang w:eastAsia="ar-SA"/>
        </w:rPr>
        <w:t>Официальное сокращенное название учреждения на английском языке при наличии или перевод названия учреждения, ранее использовавшийся в журнале</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eastAsia="ar-SA"/>
        </w:rPr>
        <w:t>Город на английском языке</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val="en-US" w:eastAsia="ar-SA"/>
        </w:rPr>
        <w:t>C</w:t>
      </w:r>
      <w:proofErr w:type="spellStart"/>
      <w:r w:rsidR="00D35233" w:rsidRPr="00580D2A">
        <w:rPr>
          <w:sz w:val="28"/>
          <w:szCs w:val="28"/>
          <w:lang w:eastAsia="ar-SA"/>
        </w:rPr>
        <w:t>трана</w:t>
      </w:r>
      <w:proofErr w:type="spellEnd"/>
      <w:r w:rsidR="00D35233" w:rsidRPr="00580D2A">
        <w:rPr>
          <w:sz w:val="28"/>
          <w:szCs w:val="28"/>
          <w:lang w:eastAsia="ar-SA"/>
        </w:rPr>
        <w:t xml:space="preserve"> на английском языке</w:t>
      </w:r>
      <w:r w:rsidRPr="00580D2A">
        <w:rPr>
          <w:sz w:val="28"/>
          <w:szCs w:val="28"/>
          <w:lang w:eastAsia="ar-SA"/>
        </w:rPr>
        <w:t>~</w:t>
      </w:r>
    </w:p>
    <w:p w14:paraId="5C02A2C9" w14:textId="77777777" w:rsidR="00D35233" w:rsidRPr="00580D2A" w:rsidRDefault="00B33C5E" w:rsidP="00D35233">
      <w:pPr>
        <w:pStyle w:val="ac"/>
        <w:rPr>
          <w:sz w:val="28"/>
          <w:szCs w:val="28"/>
          <w:lang w:eastAsia="ar-SA"/>
        </w:rPr>
      </w:pPr>
      <w:r w:rsidRPr="00580D2A">
        <w:rPr>
          <w:sz w:val="28"/>
          <w:szCs w:val="28"/>
          <w:vertAlign w:val="superscript"/>
          <w:lang w:eastAsia="ar-SA"/>
        </w:rPr>
        <w:t>~</w:t>
      </w:r>
      <w:r w:rsidR="00D35233" w:rsidRPr="00580D2A">
        <w:rPr>
          <w:sz w:val="28"/>
          <w:szCs w:val="28"/>
          <w:vertAlign w:val="superscript"/>
          <w:lang w:eastAsia="ar-SA"/>
        </w:rPr>
        <w:t xml:space="preserve">номер учреждения, в котором работает автор, при 2 и более учреждениях </w:t>
      </w:r>
      <w:r w:rsidRPr="00580D2A">
        <w:rPr>
          <w:sz w:val="28"/>
          <w:szCs w:val="28"/>
          <w:vertAlign w:val="superscript"/>
          <w:lang w:eastAsia="ar-SA"/>
        </w:rPr>
        <w:t>~</w:t>
      </w:r>
      <w:r w:rsidRPr="00580D2A">
        <w:rPr>
          <w:sz w:val="28"/>
          <w:szCs w:val="28"/>
          <w:lang w:eastAsia="ar-SA"/>
        </w:rPr>
        <w:t>~</w:t>
      </w:r>
      <w:r w:rsidR="00D35233" w:rsidRPr="00580D2A">
        <w:rPr>
          <w:sz w:val="28"/>
          <w:szCs w:val="28"/>
          <w:lang w:eastAsia="ar-SA"/>
        </w:rPr>
        <w:t xml:space="preserve"> Официальное сокращенное название учреждения на английском языке при наличии или перевод названия учреждения, ранее использовавшийся в журнале </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eastAsia="ar-SA"/>
        </w:rPr>
        <w:t>Город на английском языке</w:t>
      </w:r>
      <w:r w:rsidRPr="00580D2A">
        <w:rPr>
          <w:sz w:val="28"/>
          <w:szCs w:val="28"/>
          <w:lang w:eastAsia="ar-SA"/>
        </w:rPr>
        <w:t>~</w:t>
      </w:r>
      <w:r w:rsidR="00D35233" w:rsidRPr="00580D2A">
        <w:rPr>
          <w:sz w:val="28"/>
          <w:szCs w:val="28"/>
          <w:lang w:eastAsia="ar-SA"/>
        </w:rPr>
        <w:t xml:space="preserve">, </w:t>
      </w:r>
      <w:r w:rsidRPr="00580D2A">
        <w:rPr>
          <w:sz w:val="28"/>
          <w:szCs w:val="28"/>
          <w:lang w:eastAsia="ar-SA"/>
        </w:rPr>
        <w:t>~</w:t>
      </w:r>
      <w:r w:rsidR="00D35233" w:rsidRPr="00580D2A">
        <w:rPr>
          <w:sz w:val="28"/>
          <w:szCs w:val="28"/>
          <w:lang w:val="en-US" w:eastAsia="ar-SA"/>
        </w:rPr>
        <w:t>C</w:t>
      </w:r>
      <w:proofErr w:type="spellStart"/>
      <w:r w:rsidR="00D35233" w:rsidRPr="00580D2A">
        <w:rPr>
          <w:sz w:val="28"/>
          <w:szCs w:val="28"/>
          <w:lang w:eastAsia="ar-SA"/>
        </w:rPr>
        <w:t>трана</w:t>
      </w:r>
      <w:proofErr w:type="spellEnd"/>
      <w:r w:rsidR="00D35233" w:rsidRPr="00580D2A">
        <w:rPr>
          <w:sz w:val="28"/>
          <w:szCs w:val="28"/>
          <w:lang w:eastAsia="ar-SA"/>
        </w:rPr>
        <w:t xml:space="preserve"> на английском языке</w:t>
      </w:r>
      <w:r w:rsidRPr="00580D2A">
        <w:rPr>
          <w:sz w:val="28"/>
          <w:szCs w:val="28"/>
          <w:lang w:eastAsia="ar-SA"/>
        </w:rPr>
        <w:t>~</w:t>
      </w:r>
    </w:p>
    <w:p w14:paraId="6D1EDBB9" w14:textId="6A088E82" w:rsidR="00D35233" w:rsidRPr="00580D2A" w:rsidRDefault="00B33C5E" w:rsidP="005670D2">
      <w:pPr>
        <w:pStyle w:val="aa"/>
        <w:ind w:firstLine="720"/>
        <w:rPr>
          <w:lang w:eastAsia="ar-SA"/>
        </w:rPr>
      </w:pPr>
      <w:r w:rsidRPr="00580D2A">
        <w:rPr>
          <w:lang w:eastAsia="ar-SA"/>
        </w:rPr>
        <w:lastRenderedPageBreak/>
        <w:t>~</w:t>
      </w:r>
      <w:r w:rsidR="00D35233" w:rsidRPr="00580D2A">
        <w:rPr>
          <w:lang w:eastAsia="ar-SA"/>
        </w:rPr>
        <w:t xml:space="preserve">Количество инициалов на английском и </w:t>
      </w:r>
      <w:r w:rsidR="003070B1" w:rsidRPr="00580D2A">
        <w:rPr>
          <w:lang w:eastAsia="ar-SA"/>
        </w:rPr>
        <w:t>русском языке должно совпадать</w:t>
      </w:r>
      <w:r w:rsidRPr="00580D2A">
        <w:rPr>
          <w:lang w:eastAsia="ar-SA"/>
        </w:rPr>
        <w:t>~</w:t>
      </w:r>
    </w:p>
    <w:p w14:paraId="5BE5514F" w14:textId="119CC1FD" w:rsidR="00D35233" w:rsidRPr="00580D2A" w:rsidRDefault="00B33C5E" w:rsidP="005670D2">
      <w:pPr>
        <w:pStyle w:val="aa"/>
        <w:ind w:firstLine="709"/>
      </w:pPr>
      <w:r w:rsidRPr="00580D2A">
        <w:t>~</w:t>
      </w:r>
      <w:r w:rsidR="00D35233" w:rsidRPr="00580D2A">
        <w:t>При переводе на английский язык полного текста статьи в русском тексте переведен</w:t>
      </w:r>
      <w:r w:rsidR="007D6377" w:rsidRPr="00580D2A">
        <w:t>н</w:t>
      </w:r>
      <w:r w:rsidR="00D35233" w:rsidRPr="00580D2A">
        <w:t>ое название, ФИО авторов и резюме указывать не нужно</w:t>
      </w:r>
      <w:r w:rsidRPr="00580D2A">
        <w:t>~</w:t>
      </w:r>
      <w:r w:rsidR="005670D2">
        <w:t>.</w:t>
      </w:r>
    </w:p>
    <w:p w14:paraId="7FBFAC8D" w14:textId="77777777" w:rsidR="00D35233" w:rsidRPr="00580D2A" w:rsidRDefault="00D35233" w:rsidP="00D35233">
      <w:pPr>
        <w:pStyle w:val="2"/>
      </w:pPr>
      <w:r w:rsidRPr="00580D2A">
        <w:rPr>
          <w:lang w:val="en-US"/>
        </w:rPr>
        <w:t>Abstract</w:t>
      </w:r>
    </w:p>
    <w:p w14:paraId="774BA165" w14:textId="1E3C45A0" w:rsidR="00D35233" w:rsidRPr="00580D2A" w:rsidRDefault="00D35233" w:rsidP="005670D2">
      <w:pPr>
        <w:pStyle w:val="Text05"/>
        <w:spacing w:before="0" w:line="360" w:lineRule="auto"/>
        <w:ind w:firstLine="709"/>
        <w:jc w:val="both"/>
        <w:rPr>
          <w:color w:val="auto"/>
          <w:sz w:val="28"/>
          <w:szCs w:val="28"/>
        </w:rPr>
      </w:pPr>
      <w:r w:rsidRPr="00580D2A">
        <w:rPr>
          <w:b/>
          <w:color w:val="auto"/>
          <w:sz w:val="28"/>
          <w:szCs w:val="28"/>
          <w:lang w:val="en-US"/>
        </w:rPr>
        <w:t>Introduction</w:t>
      </w:r>
      <w:r w:rsidR="009045D5">
        <w:rPr>
          <w:b/>
          <w:color w:val="auto"/>
          <w:sz w:val="28"/>
          <w:szCs w:val="28"/>
        </w:rPr>
        <w:t>.</w:t>
      </w:r>
      <w:r w:rsidRPr="005670D2">
        <w:rPr>
          <w:color w:val="auto"/>
          <w:sz w:val="28"/>
          <w:szCs w:val="28"/>
        </w:rPr>
        <w:t xml:space="preserve"> </w:t>
      </w:r>
      <w:r w:rsidR="00B33C5E" w:rsidRPr="005670D2">
        <w:rPr>
          <w:color w:val="auto"/>
          <w:sz w:val="28"/>
          <w:szCs w:val="28"/>
        </w:rPr>
        <w:t>~</w:t>
      </w:r>
      <w:r w:rsidR="00B91692" w:rsidRPr="00580D2A">
        <w:rPr>
          <w:color w:val="auto"/>
          <w:sz w:val="28"/>
          <w:szCs w:val="28"/>
        </w:rPr>
        <w:t>П</w:t>
      </w:r>
      <w:r w:rsidRPr="00580D2A">
        <w:rPr>
          <w:color w:val="auto"/>
          <w:sz w:val="28"/>
          <w:szCs w:val="28"/>
        </w:rPr>
        <w:t>еревод раздела «</w:t>
      </w:r>
      <w:r w:rsidR="003070B1" w:rsidRPr="00580D2A">
        <w:rPr>
          <w:color w:val="auto"/>
          <w:sz w:val="28"/>
          <w:szCs w:val="28"/>
        </w:rPr>
        <w:t>Введение</w:t>
      </w:r>
      <w:r w:rsidRPr="00580D2A">
        <w:rPr>
          <w:color w:val="auto"/>
          <w:sz w:val="28"/>
          <w:szCs w:val="28"/>
        </w:rPr>
        <w:t>» на английский язык</w:t>
      </w:r>
      <w:r w:rsidR="00B33C5E" w:rsidRPr="005670D2">
        <w:rPr>
          <w:color w:val="auto"/>
          <w:sz w:val="28"/>
          <w:szCs w:val="28"/>
        </w:rPr>
        <w:t>~</w:t>
      </w:r>
      <w:r w:rsidRPr="005670D2">
        <w:rPr>
          <w:color w:val="auto"/>
          <w:sz w:val="28"/>
          <w:szCs w:val="28"/>
        </w:rPr>
        <w:t>.</w:t>
      </w:r>
    </w:p>
    <w:p w14:paraId="2B7B896B" w14:textId="105D8DD4" w:rsidR="00D35233" w:rsidRPr="00580D2A" w:rsidRDefault="00D35233" w:rsidP="005670D2">
      <w:pPr>
        <w:pStyle w:val="Text05"/>
        <w:spacing w:before="0" w:line="360" w:lineRule="auto"/>
        <w:ind w:firstLine="709"/>
        <w:jc w:val="both"/>
        <w:rPr>
          <w:b/>
          <w:color w:val="auto"/>
          <w:sz w:val="28"/>
          <w:szCs w:val="28"/>
        </w:rPr>
      </w:pPr>
      <w:r w:rsidRPr="00580D2A">
        <w:rPr>
          <w:b/>
          <w:color w:val="auto"/>
          <w:sz w:val="28"/>
          <w:szCs w:val="28"/>
          <w:lang w:val="en-US"/>
        </w:rPr>
        <w:t>Case</w:t>
      </w:r>
      <w:r w:rsidRPr="00580D2A">
        <w:rPr>
          <w:b/>
          <w:color w:val="auto"/>
          <w:sz w:val="28"/>
          <w:szCs w:val="28"/>
        </w:rPr>
        <w:t xml:space="preserve"> </w:t>
      </w:r>
      <w:r w:rsidRPr="00580D2A">
        <w:rPr>
          <w:b/>
          <w:color w:val="auto"/>
          <w:sz w:val="28"/>
          <w:szCs w:val="28"/>
          <w:lang w:val="en-US"/>
        </w:rPr>
        <w:t>description</w:t>
      </w:r>
      <w:r w:rsidR="009045D5">
        <w:rPr>
          <w:b/>
          <w:color w:val="auto"/>
          <w:sz w:val="28"/>
          <w:szCs w:val="28"/>
        </w:rPr>
        <w:t>.</w:t>
      </w:r>
      <w:r w:rsidRPr="00580D2A">
        <w:rPr>
          <w:b/>
          <w:color w:val="auto"/>
          <w:sz w:val="28"/>
          <w:szCs w:val="28"/>
        </w:rPr>
        <w:t xml:space="preserve"> </w:t>
      </w:r>
      <w:r w:rsidR="00B33C5E" w:rsidRPr="00580D2A">
        <w:rPr>
          <w:b/>
          <w:color w:val="auto"/>
          <w:sz w:val="28"/>
          <w:szCs w:val="28"/>
        </w:rPr>
        <w:t>~</w:t>
      </w:r>
      <w:r w:rsidR="00B91692" w:rsidRPr="00580D2A">
        <w:rPr>
          <w:color w:val="auto"/>
          <w:sz w:val="28"/>
          <w:szCs w:val="28"/>
        </w:rPr>
        <w:t>П</w:t>
      </w:r>
      <w:r w:rsidRPr="00580D2A">
        <w:rPr>
          <w:color w:val="auto"/>
          <w:sz w:val="28"/>
          <w:szCs w:val="28"/>
        </w:rPr>
        <w:t>еревод раздела «Описание случая» на английский язык</w:t>
      </w:r>
      <w:r w:rsidR="00B33C5E" w:rsidRPr="005670D2">
        <w:rPr>
          <w:color w:val="auto"/>
          <w:sz w:val="28"/>
          <w:szCs w:val="28"/>
        </w:rPr>
        <w:t>~</w:t>
      </w:r>
      <w:r w:rsidRPr="005670D2">
        <w:rPr>
          <w:color w:val="auto"/>
          <w:sz w:val="28"/>
          <w:szCs w:val="28"/>
        </w:rPr>
        <w:t>.</w:t>
      </w:r>
    </w:p>
    <w:p w14:paraId="3D538CBD" w14:textId="4A10862D" w:rsidR="00D35233" w:rsidRPr="00580D2A" w:rsidRDefault="00B91692" w:rsidP="005670D2">
      <w:pPr>
        <w:pStyle w:val="Text05"/>
        <w:spacing w:before="0" w:line="360" w:lineRule="auto"/>
        <w:ind w:firstLine="709"/>
        <w:jc w:val="both"/>
        <w:rPr>
          <w:color w:val="auto"/>
          <w:sz w:val="28"/>
          <w:szCs w:val="28"/>
        </w:rPr>
      </w:pPr>
      <w:r w:rsidRPr="00580D2A">
        <w:rPr>
          <w:b/>
          <w:color w:val="auto"/>
          <w:sz w:val="28"/>
          <w:szCs w:val="28"/>
          <w:lang w:val="en-US"/>
        </w:rPr>
        <w:t>Conclusion</w:t>
      </w:r>
      <w:r w:rsidR="009045D5">
        <w:rPr>
          <w:b/>
          <w:color w:val="auto"/>
          <w:sz w:val="28"/>
          <w:szCs w:val="28"/>
        </w:rPr>
        <w:t>.</w:t>
      </w:r>
      <w:r w:rsidR="00D35233" w:rsidRPr="00580D2A">
        <w:rPr>
          <w:color w:val="0000FF"/>
          <w:sz w:val="28"/>
          <w:szCs w:val="28"/>
        </w:rPr>
        <w:t xml:space="preserve"> </w:t>
      </w:r>
      <w:r w:rsidR="00B33C5E" w:rsidRPr="00580D2A">
        <w:rPr>
          <w:color w:val="auto"/>
          <w:sz w:val="28"/>
          <w:szCs w:val="28"/>
        </w:rPr>
        <w:t>~</w:t>
      </w:r>
      <w:r w:rsidRPr="00580D2A">
        <w:rPr>
          <w:color w:val="auto"/>
          <w:sz w:val="28"/>
          <w:szCs w:val="28"/>
        </w:rPr>
        <w:t>Перевод раздела «Заключение»</w:t>
      </w:r>
      <w:r w:rsidR="00B33C5E" w:rsidRPr="00580D2A">
        <w:rPr>
          <w:color w:val="auto"/>
          <w:sz w:val="28"/>
          <w:szCs w:val="28"/>
        </w:rPr>
        <w:t>~</w:t>
      </w:r>
      <w:r w:rsidR="005670D2">
        <w:rPr>
          <w:color w:val="auto"/>
          <w:sz w:val="28"/>
          <w:szCs w:val="28"/>
        </w:rPr>
        <w:t>.</w:t>
      </w:r>
    </w:p>
    <w:p w14:paraId="494AF159" w14:textId="77777777" w:rsidR="00D35233" w:rsidRPr="00580D2A" w:rsidRDefault="00B91692" w:rsidP="005670D2">
      <w:pPr>
        <w:pStyle w:val="2"/>
        <w:jc w:val="both"/>
        <w:rPr>
          <w:lang w:eastAsia="ar-SA"/>
        </w:rPr>
      </w:pPr>
      <w:r w:rsidRPr="00580D2A">
        <w:rPr>
          <w:lang w:val="en-US" w:eastAsia="ar-SA"/>
        </w:rPr>
        <w:t>Keywords</w:t>
      </w:r>
      <w:r w:rsidR="007D6377" w:rsidRPr="00580D2A">
        <w:rPr>
          <w:lang w:eastAsia="ar-SA"/>
        </w:rPr>
        <w:t xml:space="preserve">: </w:t>
      </w:r>
      <w:r w:rsidR="00B33C5E" w:rsidRPr="00580D2A">
        <w:rPr>
          <w:lang w:eastAsia="ar-SA"/>
        </w:rPr>
        <w:t>~</w:t>
      </w:r>
      <w:r w:rsidR="00D35233" w:rsidRPr="00580D2A">
        <w:rPr>
          <w:lang w:eastAsia="ar-SA"/>
        </w:rPr>
        <w:t>термин 1</w:t>
      </w:r>
      <w:r w:rsidR="00B33C5E" w:rsidRPr="00580D2A">
        <w:rPr>
          <w:lang w:eastAsia="ar-SA"/>
        </w:rPr>
        <w:t>~</w:t>
      </w:r>
      <w:r w:rsidR="00D35233" w:rsidRPr="00580D2A">
        <w:rPr>
          <w:lang w:eastAsia="ar-SA"/>
        </w:rPr>
        <w:t xml:space="preserve">; </w:t>
      </w:r>
      <w:r w:rsidR="00B33C5E" w:rsidRPr="00580D2A">
        <w:rPr>
          <w:lang w:eastAsia="ar-SA"/>
        </w:rPr>
        <w:t>~</w:t>
      </w:r>
      <w:r w:rsidR="00D35233" w:rsidRPr="00580D2A">
        <w:rPr>
          <w:lang w:eastAsia="ar-SA"/>
        </w:rPr>
        <w:t>термин 2</w:t>
      </w:r>
      <w:r w:rsidR="00B33C5E" w:rsidRPr="00580D2A">
        <w:rPr>
          <w:lang w:eastAsia="ar-SA"/>
        </w:rPr>
        <w:t>~</w:t>
      </w:r>
      <w:r w:rsidR="00D35233" w:rsidRPr="00580D2A">
        <w:rPr>
          <w:lang w:eastAsia="ar-SA"/>
        </w:rPr>
        <w:t xml:space="preserve">; </w:t>
      </w:r>
      <w:r w:rsidR="00B33C5E" w:rsidRPr="00580D2A">
        <w:rPr>
          <w:lang w:eastAsia="ar-SA"/>
        </w:rPr>
        <w:t>~</w:t>
      </w:r>
      <w:r w:rsidR="00D35233" w:rsidRPr="00580D2A">
        <w:rPr>
          <w:lang w:eastAsia="ar-SA"/>
        </w:rPr>
        <w:t>термин 3</w:t>
      </w:r>
      <w:r w:rsidR="00B33C5E" w:rsidRPr="00580D2A">
        <w:rPr>
          <w:lang w:eastAsia="ar-SA"/>
        </w:rPr>
        <w:t>~</w:t>
      </w:r>
    </w:p>
    <w:p w14:paraId="5B19B022" w14:textId="259A2838" w:rsidR="00B838B1" w:rsidRPr="00281D29" w:rsidRDefault="00BD42DD" w:rsidP="005670D2">
      <w:pPr>
        <w:pStyle w:val="5"/>
        <w:spacing w:before="0" w:line="360" w:lineRule="auto"/>
        <w:ind w:firstLine="709"/>
        <w:jc w:val="both"/>
        <w:rPr>
          <w:sz w:val="28"/>
          <w:szCs w:val="28"/>
        </w:rPr>
      </w:pPr>
      <w:r w:rsidRPr="00580D2A">
        <w:rPr>
          <w:b/>
          <w:sz w:val="28"/>
          <w:szCs w:val="28"/>
          <w:lang w:val="en-US"/>
        </w:rPr>
        <w:t>For</w:t>
      </w:r>
      <w:r w:rsidRPr="00580D2A">
        <w:rPr>
          <w:b/>
          <w:sz w:val="28"/>
          <w:szCs w:val="28"/>
        </w:rPr>
        <w:t xml:space="preserve"> </w:t>
      </w:r>
      <w:r w:rsidRPr="00580D2A">
        <w:rPr>
          <w:b/>
          <w:sz w:val="28"/>
          <w:szCs w:val="28"/>
          <w:lang w:val="en-US"/>
        </w:rPr>
        <w:t>Ci</w:t>
      </w:r>
      <w:r w:rsidR="002F55F4" w:rsidRPr="00580D2A">
        <w:rPr>
          <w:b/>
          <w:sz w:val="28"/>
          <w:szCs w:val="28"/>
          <w:lang w:val="en-US"/>
        </w:rPr>
        <w:t>tation</w:t>
      </w:r>
      <w:r w:rsidR="002F55F4" w:rsidRPr="00580D2A">
        <w:rPr>
          <w:b/>
          <w:sz w:val="28"/>
          <w:szCs w:val="28"/>
        </w:rPr>
        <w:t>:</w:t>
      </w:r>
      <w:r w:rsidR="002F55F4" w:rsidRPr="00580D2A">
        <w:rPr>
          <w:sz w:val="28"/>
          <w:szCs w:val="28"/>
        </w:rPr>
        <w:t xml:space="preserve"> </w:t>
      </w:r>
      <w:r w:rsidR="00B33C5E" w:rsidRPr="00580D2A">
        <w:rPr>
          <w:sz w:val="28"/>
          <w:szCs w:val="28"/>
        </w:rPr>
        <w:t>~</w:t>
      </w:r>
      <w:r w:rsidR="002D62E5">
        <w:rPr>
          <w:sz w:val="28"/>
          <w:szCs w:val="28"/>
        </w:rPr>
        <w:t xml:space="preserve">Имя О. </w:t>
      </w:r>
      <w:r w:rsidR="002F55F4" w:rsidRPr="00580D2A">
        <w:rPr>
          <w:sz w:val="28"/>
          <w:szCs w:val="28"/>
        </w:rPr>
        <w:t xml:space="preserve">Фамилии </w:t>
      </w:r>
      <w:r w:rsidR="002D62E5">
        <w:rPr>
          <w:sz w:val="28"/>
          <w:szCs w:val="28"/>
        </w:rPr>
        <w:t xml:space="preserve">всех </w:t>
      </w:r>
      <w:r w:rsidR="002F55F4" w:rsidRPr="00580D2A">
        <w:rPr>
          <w:sz w:val="28"/>
          <w:szCs w:val="28"/>
        </w:rPr>
        <w:t>авторов в английском варианте. Перевод</w:t>
      </w:r>
      <w:r w:rsidR="002F55F4" w:rsidRPr="00281D29">
        <w:rPr>
          <w:sz w:val="28"/>
          <w:szCs w:val="28"/>
        </w:rPr>
        <w:t xml:space="preserve"> </w:t>
      </w:r>
      <w:r w:rsidR="002F55F4" w:rsidRPr="00580D2A">
        <w:rPr>
          <w:sz w:val="28"/>
          <w:szCs w:val="28"/>
        </w:rPr>
        <w:t>названия</w:t>
      </w:r>
      <w:r w:rsidR="002F55F4" w:rsidRPr="00281D29">
        <w:rPr>
          <w:sz w:val="28"/>
          <w:szCs w:val="28"/>
        </w:rPr>
        <w:t xml:space="preserve"> </w:t>
      </w:r>
      <w:r w:rsidR="002F55F4" w:rsidRPr="00580D2A">
        <w:rPr>
          <w:sz w:val="28"/>
          <w:szCs w:val="28"/>
        </w:rPr>
        <w:t>статьи</w:t>
      </w:r>
      <w:r w:rsidR="002F55F4" w:rsidRPr="00281D29">
        <w:rPr>
          <w:sz w:val="28"/>
          <w:szCs w:val="28"/>
        </w:rPr>
        <w:t xml:space="preserve">. </w:t>
      </w:r>
      <w:proofErr w:type="spellStart"/>
      <w:r w:rsidR="009045D5" w:rsidRPr="00854F07">
        <w:rPr>
          <w:i/>
          <w:sz w:val="28"/>
          <w:szCs w:val="28"/>
          <w:lang w:val="en-US"/>
        </w:rPr>
        <w:t>Voprosy</w:t>
      </w:r>
      <w:proofErr w:type="spellEnd"/>
      <w:r w:rsidR="009045D5" w:rsidRPr="00281D29">
        <w:rPr>
          <w:i/>
          <w:sz w:val="28"/>
          <w:szCs w:val="28"/>
        </w:rPr>
        <w:t xml:space="preserve"> </w:t>
      </w:r>
      <w:proofErr w:type="spellStart"/>
      <w:r w:rsidR="009045D5" w:rsidRPr="00854F07">
        <w:rPr>
          <w:i/>
          <w:sz w:val="28"/>
          <w:szCs w:val="28"/>
          <w:lang w:val="en-US"/>
        </w:rPr>
        <w:t>Onkologii</w:t>
      </w:r>
      <w:proofErr w:type="spellEnd"/>
      <w:r w:rsidR="009045D5" w:rsidRPr="00281D29">
        <w:rPr>
          <w:i/>
          <w:sz w:val="28"/>
          <w:szCs w:val="28"/>
        </w:rPr>
        <w:t xml:space="preserve"> = </w:t>
      </w:r>
      <w:r w:rsidR="009045D5" w:rsidRPr="00854F07">
        <w:rPr>
          <w:i/>
          <w:sz w:val="28"/>
          <w:szCs w:val="28"/>
          <w:lang w:val="en-US"/>
        </w:rPr>
        <w:t>Problems</w:t>
      </w:r>
      <w:r w:rsidR="009045D5" w:rsidRPr="00281D29">
        <w:rPr>
          <w:i/>
          <w:sz w:val="28"/>
          <w:szCs w:val="28"/>
        </w:rPr>
        <w:t xml:space="preserve"> </w:t>
      </w:r>
      <w:r w:rsidR="009045D5" w:rsidRPr="00854F07">
        <w:rPr>
          <w:i/>
          <w:sz w:val="28"/>
          <w:szCs w:val="28"/>
          <w:lang w:val="en-US"/>
        </w:rPr>
        <w:t>in</w:t>
      </w:r>
      <w:r w:rsidR="009045D5" w:rsidRPr="00281D29">
        <w:rPr>
          <w:i/>
          <w:sz w:val="28"/>
          <w:szCs w:val="28"/>
        </w:rPr>
        <w:t xml:space="preserve"> </w:t>
      </w:r>
      <w:r w:rsidR="009045D5" w:rsidRPr="00854F07">
        <w:rPr>
          <w:i/>
          <w:sz w:val="28"/>
          <w:szCs w:val="28"/>
          <w:lang w:val="en-US"/>
        </w:rPr>
        <w:t>Oncology</w:t>
      </w:r>
      <w:r w:rsidR="002F55F4" w:rsidRPr="00281D29">
        <w:rPr>
          <w:i/>
          <w:sz w:val="28"/>
          <w:szCs w:val="28"/>
        </w:rPr>
        <w:t>.</w:t>
      </w:r>
      <w:r w:rsidR="00B33C5E" w:rsidRPr="00281D29">
        <w:rPr>
          <w:i/>
          <w:sz w:val="28"/>
          <w:szCs w:val="28"/>
        </w:rPr>
        <w:t>~</w:t>
      </w:r>
      <w:r w:rsidR="005670D2" w:rsidRPr="00281D29">
        <w:rPr>
          <w:i/>
          <w:sz w:val="28"/>
          <w:szCs w:val="28"/>
        </w:rPr>
        <w:t>.</w:t>
      </w:r>
    </w:p>
    <w:p w14:paraId="0386E92A" w14:textId="77777777" w:rsidR="00997640" w:rsidRPr="00580D2A" w:rsidRDefault="00997640" w:rsidP="005670D2">
      <w:pPr>
        <w:pStyle w:val="aa"/>
        <w:ind w:firstLine="709"/>
      </w:pPr>
      <w:r w:rsidRPr="00580D2A">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этики не должен превышать </w:t>
      </w:r>
      <w:r w:rsidRPr="00854F07">
        <w:rPr>
          <w:u w:val="single"/>
        </w:rPr>
        <w:t>2000 слов</w:t>
      </w:r>
      <w:r w:rsidRPr="00580D2A">
        <w:t>. Список литературы при подсчете количества слов не учитывается.</w:t>
      </w:r>
    </w:p>
    <w:p w14:paraId="76DDCA2D" w14:textId="6386AEE7" w:rsidR="00932CEF" w:rsidRPr="00580D2A" w:rsidRDefault="00B91692" w:rsidP="00B91692">
      <w:pPr>
        <w:pStyle w:val="2"/>
        <w:rPr>
          <w:rFonts w:cs="Times New Roman"/>
        </w:rPr>
      </w:pPr>
      <w:r w:rsidRPr="00580D2A">
        <w:t>Введение</w:t>
      </w:r>
    </w:p>
    <w:p w14:paraId="35A2116A" w14:textId="4F833EC6" w:rsidR="00827152" w:rsidRPr="00580D2A" w:rsidRDefault="00B33C5E" w:rsidP="005670D2">
      <w:pPr>
        <w:pStyle w:val="Text05"/>
        <w:spacing w:before="0" w:line="360" w:lineRule="auto"/>
        <w:ind w:firstLine="709"/>
        <w:jc w:val="both"/>
        <w:rPr>
          <w:color w:val="auto"/>
          <w:sz w:val="28"/>
          <w:szCs w:val="28"/>
        </w:rPr>
      </w:pPr>
      <w:r w:rsidRPr="00580D2A">
        <w:rPr>
          <w:color w:val="auto"/>
          <w:sz w:val="28"/>
          <w:szCs w:val="28"/>
        </w:rPr>
        <w:t>~</w:t>
      </w:r>
      <w:r w:rsidR="00670E33" w:rsidRPr="00580D2A">
        <w:rPr>
          <w:color w:val="auto"/>
          <w:sz w:val="28"/>
          <w:szCs w:val="28"/>
        </w:rPr>
        <w:t>Объясните</w:t>
      </w:r>
      <w:r w:rsidR="00B91692" w:rsidRPr="00580D2A">
        <w:rPr>
          <w:color w:val="auto"/>
          <w:sz w:val="28"/>
          <w:szCs w:val="28"/>
        </w:rPr>
        <w:t>,</w:t>
      </w:r>
      <w:r w:rsidR="00670E33" w:rsidRPr="00580D2A">
        <w:rPr>
          <w:color w:val="auto"/>
          <w:sz w:val="28"/>
          <w:szCs w:val="28"/>
        </w:rPr>
        <w:t xml:space="preserve"> </w:t>
      </w:r>
      <w:r w:rsidR="005670D2">
        <w:rPr>
          <w:color w:val="auto"/>
          <w:sz w:val="28"/>
          <w:szCs w:val="28"/>
        </w:rPr>
        <w:t xml:space="preserve">в </w:t>
      </w:r>
      <w:r w:rsidR="00B91692" w:rsidRPr="00580D2A">
        <w:rPr>
          <w:color w:val="auto"/>
          <w:sz w:val="28"/>
          <w:szCs w:val="28"/>
        </w:rPr>
        <w:t>чем уникальность</w:t>
      </w:r>
      <w:r w:rsidR="00827152" w:rsidRPr="00580D2A">
        <w:rPr>
          <w:color w:val="auto"/>
          <w:sz w:val="28"/>
          <w:szCs w:val="28"/>
        </w:rPr>
        <w:t xml:space="preserve"> представленных Вами наблюдений</w:t>
      </w:r>
      <w:r w:rsidR="005670D2">
        <w:rPr>
          <w:color w:val="auto"/>
          <w:sz w:val="28"/>
          <w:szCs w:val="28"/>
        </w:rPr>
        <w:t xml:space="preserve">, </w:t>
      </w:r>
      <w:r w:rsidR="00827152" w:rsidRPr="00580D2A">
        <w:rPr>
          <w:color w:val="auto"/>
          <w:sz w:val="28"/>
          <w:szCs w:val="28"/>
        </w:rPr>
        <w:t>почему они должны быть опубликованы и представляют научный интерес (например, редкость ситуации, клиническая значимость описываемых изменений, важность для реальной клинической практики и т.</w:t>
      </w:r>
      <w:r w:rsidR="005670D2">
        <w:rPr>
          <w:color w:val="auto"/>
          <w:sz w:val="28"/>
          <w:szCs w:val="28"/>
        </w:rPr>
        <w:t xml:space="preserve"> </w:t>
      </w:r>
      <w:r w:rsidR="00827152" w:rsidRPr="00580D2A">
        <w:rPr>
          <w:color w:val="auto"/>
          <w:sz w:val="28"/>
          <w:szCs w:val="28"/>
        </w:rPr>
        <w:t>д.)</w:t>
      </w:r>
      <w:r w:rsidR="005670D2">
        <w:rPr>
          <w:color w:val="auto"/>
          <w:sz w:val="28"/>
          <w:szCs w:val="28"/>
        </w:rPr>
        <w:t>.</w:t>
      </w:r>
    </w:p>
    <w:p w14:paraId="2582ED18" w14:textId="68FB9AC6" w:rsidR="00932CEF" w:rsidRPr="00580D2A" w:rsidRDefault="00827152" w:rsidP="005670D2">
      <w:pPr>
        <w:pStyle w:val="Text05"/>
        <w:spacing w:before="0" w:line="360" w:lineRule="auto"/>
        <w:ind w:firstLine="709"/>
        <w:jc w:val="both"/>
        <w:rPr>
          <w:color w:val="auto"/>
          <w:sz w:val="28"/>
          <w:szCs w:val="28"/>
        </w:rPr>
      </w:pPr>
      <w:r w:rsidRPr="00580D2A">
        <w:rPr>
          <w:color w:val="auto"/>
          <w:sz w:val="28"/>
          <w:szCs w:val="28"/>
        </w:rPr>
        <w:t>Необходим</w:t>
      </w:r>
      <w:r w:rsidR="005670D2">
        <w:rPr>
          <w:color w:val="auto"/>
          <w:sz w:val="28"/>
          <w:szCs w:val="28"/>
        </w:rPr>
        <w:t>о</w:t>
      </w:r>
      <w:r w:rsidRPr="00580D2A">
        <w:rPr>
          <w:color w:val="auto"/>
          <w:sz w:val="28"/>
          <w:szCs w:val="28"/>
        </w:rPr>
        <w:t xml:space="preserve"> использовать </w:t>
      </w:r>
      <w:r w:rsidR="00670E33" w:rsidRPr="00580D2A">
        <w:rPr>
          <w:color w:val="auto"/>
          <w:sz w:val="28"/>
          <w:szCs w:val="28"/>
        </w:rPr>
        <w:t>с</w:t>
      </w:r>
      <w:r w:rsidR="005670D2">
        <w:rPr>
          <w:color w:val="auto"/>
          <w:sz w:val="28"/>
          <w:szCs w:val="28"/>
        </w:rPr>
        <w:t>сылки</w:t>
      </w:r>
      <w:r w:rsidR="00670E33" w:rsidRPr="00580D2A">
        <w:rPr>
          <w:color w:val="auto"/>
          <w:sz w:val="28"/>
          <w:szCs w:val="28"/>
        </w:rPr>
        <w:t xml:space="preserve"> на источники информации</w:t>
      </w:r>
      <w:r w:rsidRPr="00580D2A">
        <w:rPr>
          <w:color w:val="auto"/>
          <w:sz w:val="28"/>
          <w:szCs w:val="28"/>
        </w:rPr>
        <w:t>, следующие за соответствующими утверждениями авторов</w:t>
      </w:r>
      <w:r w:rsidR="00670E33" w:rsidRPr="00580D2A">
        <w:rPr>
          <w:color w:val="auto"/>
          <w:sz w:val="28"/>
          <w:szCs w:val="28"/>
        </w:rPr>
        <w:t>. При этом следует использовать не более 3 ссылок по каждому утверждению.</w:t>
      </w:r>
    </w:p>
    <w:p w14:paraId="2ACE868A" w14:textId="319F655F" w:rsidR="00932CEF" w:rsidRPr="00580D2A" w:rsidRDefault="00827152" w:rsidP="005670D2">
      <w:pPr>
        <w:pStyle w:val="Text05"/>
        <w:spacing w:before="0" w:line="360" w:lineRule="auto"/>
        <w:ind w:firstLine="709"/>
        <w:jc w:val="both"/>
        <w:rPr>
          <w:color w:val="auto"/>
          <w:sz w:val="28"/>
          <w:szCs w:val="28"/>
        </w:rPr>
      </w:pPr>
      <w:r w:rsidRPr="00580D2A">
        <w:rPr>
          <w:color w:val="auto"/>
          <w:sz w:val="28"/>
          <w:szCs w:val="28"/>
        </w:rPr>
        <w:lastRenderedPageBreak/>
        <w:t xml:space="preserve">Рекомендуемый </w:t>
      </w:r>
      <w:r w:rsidR="00670E33" w:rsidRPr="00580D2A">
        <w:rPr>
          <w:color w:val="auto"/>
          <w:sz w:val="28"/>
          <w:szCs w:val="28"/>
        </w:rPr>
        <w:t>объем</w:t>
      </w:r>
      <w:r w:rsidRPr="00580D2A">
        <w:rPr>
          <w:color w:val="auto"/>
          <w:sz w:val="28"/>
          <w:szCs w:val="28"/>
        </w:rPr>
        <w:t xml:space="preserve"> раздела </w:t>
      </w:r>
      <w:r w:rsidR="007D6377" w:rsidRPr="00580D2A">
        <w:rPr>
          <w:color w:val="auto"/>
          <w:sz w:val="28"/>
          <w:szCs w:val="28"/>
        </w:rPr>
        <w:t>—</w:t>
      </w:r>
      <w:r w:rsidR="00670E33" w:rsidRPr="00580D2A">
        <w:rPr>
          <w:color w:val="auto"/>
          <w:sz w:val="28"/>
          <w:szCs w:val="28"/>
        </w:rPr>
        <w:t xml:space="preserve"> 1</w:t>
      </w:r>
      <w:r w:rsidR="005670D2">
        <w:rPr>
          <w:color w:val="auto"/>
          <w:sz w:val="28"/>
          <w:szCs w:val="28"/>
        </w:rPr>
        <w:sym w:font="Symbol" w:char="F02D"/>
      </w:r>
      <w:r w:rsidR="00670E33" w:rsidRPr="00580D2A">
        <w:rPr>
          <w:color w:val="auto"/>
          <w:sz w:val="28"/>
          <w:szCs w:val="28"/>
        </w:rPr>
        <w:t xml:space="preserve">3 абзаца. </w:t>
      </w:r>
      <w:r w:rsidRPr="00580D2A">
        <w:rPr>
          <w:color w:val="auto"/>
          <w:sz w:val="28"/>
          <w:szCs w:val="28"/>
        </w:rPr>
        <w:t xml:space="preserve">Не рекомендуется представлять </w:t>
      </w:r>
      <w:r w:rsidR="00670E33" w:rsidRPr="00580D2A">
        <w:rPr>
          <w:color w:val="auto"/>
          <w:sz w:val="28"/>
          <w:szCs w:val="28"/>
        </w:rPr>
        <w:t>расширенн</w:t>
      </w:r>
      <w:r w:rsidRPr="00580D2A">
        <w:rPr>
          <w:color w:val="auto"/>
          <w:sz w:val="28"/>
          <w:szCs w:val="28"/>
        </w:rPr>
        <w:t>ый</w:t>
      </w:r>
      <w:r w:rsidR="00670E33" w:rsidRPr="00580D2A">
        <w:rPr>
          <w:color w:val="auto"/>
          <w:sz w:val="28"/>
          <w:szCs w:val="28"/>
        </w:rPr>
        <w:t xml:space="preserve"> литературн</w:t>
      </w:r>
      <w:r w:rsidRPr="00580D2A">
        <w:rPr>
          <w:color w:val="auto"/>
          <w:sz w:val="28"/>
          <w:szCs w:val="28"/>
        </w:rPr>
        <w:t>ый</w:t>
      </w:r>
      <w:r w:rsidR="00670E33" w:rsidRPr="00580D2A">
        <w:rPr>
          <w:color w:val="auto"/>
          <w:sz w:val="28"/>
          <w:szCs w:val="28"/>
        </w:rPr>
        <w:t xml:space="preserve"> обзор по описываемой</w:t>
      </w:r>
      <w:r w:rsidRPr="00580D2A">
        <w:rPr>
          <w:color w:val="auto"/>
          <w:sz w:val="28"/>
          <w:szCs w:val="28"/>
        </w:rPr>
        <w:t xml:space="preserve"> теме. При желании провести широкий анализ опубликованных данных рекомендуется рассмотреть возможность представить статью в виде обзора литературы</w:t>
      </w:r>
      <w:r w:rsidR="00B33C5E" w:rsidRPr="00580D2A">
        <w:rPr>
          <w:color w:val="auto"/>
          <w:sz w:val="28"/>
          <w:szCs w:val="28"/>
        </w:rPr>
        <w:t>~</w:t>
      </w:r>
      <w:r w:rsidR="005670D2">
        <w:rPr>
          <w:color w:val="auto"/>
          <w:sz w:val="28"/>
          <w:szCs w:val="28"/>
        </w:rPr>
        <w:t>.</w:t>
      </w:r>
    </w:p>
    <w:p w14:paraId="500C2749" w14:textId="39FC9588" w:rsidR="00EA20FE" w:rsidRPr="00580D2A" w:rsidRDefault="00B33C5E" w:rsidP="005670D2">
      <w:pPr>
        <w:pStyle w:val="aa"/>
        <w:ind w:firstLine="709"/>
        <w:rPr>
          <w:color w:val="auto"/>
          <w:szCs w:val="28"/>
        </w:rPr>
      </w:pPr>
      <w:r w:rsidRPr="00580D2A">
        <w:t>~</w:t>
      </w:r>
      <w:r w:rsidR="00EA20FE" w:rsidRPr="00580D2A">
        <w:t>При описании серии случаев они должны быть объединены какой-либо общностью, позволяющей оценить их схожесть или различия</w:t>
      </w:r>
      <w:r w:rsidR="005670D2">
        <w:t>,</w:t>
      </w:r>
      <w:r w:rsidR="00EA20FE" w:rsidRPr="00580D2A">
        <w:t xml:space="preserve"> </w:t>
      </w:r>
      <w:r w:rsidR="005670D2">
        <w:t>и</w:t>
      </w:r>
      <w:r w:rsidR="00EA20FE" w:rsidRPr="00580D2A">
        <w:t xml:space="preserve"> явно указанной во введении к статье</w:t>
      </w:r>
      <w:r w:rsidRPr="00580D2A">
        <w:t>~</w:t>
      </w:r>
      <w:r w:rsidR="005670D2">
        <w:t>.</w:t>
      </w:r>
    </w:p>
    <w:p w14:paraId="7D4BFC79" w14:textId="1476C054" w:rsidR="00932CEF" w:rsidRPr="00580D2A" w:rsidRDefault="00B91692" w:rsidP="00B91692">
      <w:pPr>
        <w:pStyle w:val="2"/>
      </w:pPr>
      <w:r w:rsidRPr="00580D2A">
        <w:t xml:space="preserve">Описание </w:t>
      </w:r>
      <w:r w:rsidR="00B33C5E" w:rsidRPr="00580D2A">
        <w:t>~</w:t>
      </w:r>
      <w:r w:rsidRPr="00580D2A">
        <w:t>случая/случаев</w:t>
      </w:r>
      <w:r w:rsidR="00B33C5E" w:rsidRPr="00580D2A">
        <w:t>~</w:t>
      </w:r>
    </w:p>
    <w:p w14:paraId="6721AFCE" w14:textId="3D26FB8A" w:rsidR="00932CEF" w:rsidRPr="00580D2A" w:rsidRDefault="00B33C5E" w:rsidP="005670D2">
      <w:pPr>
        <w:pStyle w:val="aa"/>
        <w:ind w:firstLine="709"/>
      </w:pPr>
      <w:r w:rsidRPr="00580D2A">
        <w:t>~</w:t>
      </w:r>
      <w:r w:rsidR="005A3DEC" w:rsidRPr="00580D2A">
        <w:t xml:space="preserve">Необходимо кратко, но достаточно точно описать клиническое наблюдение с указанием необходимых </w:t>
      </w:r>
      <w:r w:rsidR="00670E33" w:rsidRPr="00580D2A">
        <w:t>жалоб, ключевы</w:t>
      </w:r>
      <w:r w:rsidR="005A3DEC" w:rsidRPr="00580D2A">
        <w:t>х</w:t>
      </w:r>
      <w:r w:rsidR="00670E33" w:rsidRPr="00580D2A">
        <w:t xml:space="preserve"> особенност</w:t>
      </w:r>
      <w:r w:rsidR="005A3DEC" w:rsidRPr="00580D2A">
        <w:t>ей</w:t>
      </w:r>
      <w:r w:rsidR="00670E33" w:rsidRPr="00580D2A">
        <w:t>, анамнез</w:t>
      </w:r>
      <w:r w:rsidR="005A3DEC" w:rsidRPr="00580D2A">
        <w:t>а</w:t>
      </w:r>
      <w:r w:rsidR="00670E33" w:rsidRPr="00580D2A">
        <w:t xml:space="preserve">. </w:t>
      </w:r>
      <w:r w:rsidR="005A3DEC" w:rsidRPr="00580D2A">
        <w:t>Представленная информация должна подробно касаться описываемого аспекта наблюдения, а также позволить читателю сформировать общее представление о</w:t>
      </w:r>
      <w:r w:rsidR="005670D2">
        <w:t>б</w:t>
      </w:r>
      <w:r w:rsidR="005A3DEC" w:rsidRPr="00580D2A">
        <w:t xml:space="preserve"> общей характеристике заболевания, имеющей классификационное значение и необходимой для определения лечебной тактики по действующим клиническим рекомендациям.</w:t>
      </w:r>
    </w:p>
    <w:p w14:paraId="126269CD" w14:textId="1F459A9A" w:rsidR="00932CEF" w:rsidRPr="00580D2A" w:rsidRDefault="005A3DEC" w:rsidP="005670D2">
      <w:pPr>
        <w:pStyle w:val="aa"/>
        <w:ind w:firstLine="709"/>
      </w:pPr>
      <w:r w:rsidRPr="00580D2A">
        <w:t xml:space="preserve">При необходимости указывается течение или </w:t>
      </w:r>
      <w:r w:rsidR="003243CF" w:rsidRPr="00580D2A">
        <w:t>изменение</w:t>
      </w:r>
      <w:r w:rsidRPr="00580D2A">
        <w:t xml:space="preserve"> во времени состояния пациента, проявлений заболевания. Обязательно указывается результат диагностики и лечения (если случай описывает диагностическую или лечебную проблему, соответственно). Необходимо соблюдать хронологический порядок изложения материала. Следует избегать указания на </w:t>
      </w:r>
      <w:r w:rsidR="003243CF" w:rsidRPr="00580D2A">
        <w:t>абсолютные</w:t>
      </w:r>
      <w:r w:rsidRPr="00580D2A">
        <w:t xml:space="preserve"> значения дат (например, 01.01.2023), вместо этого указывать относительные даты (день терапии, часы после введения препарата и т.</w:t>
      </w:r>
      <w:r w:rsidR="005670D2">
        <w:t xml:space="preserve"> </w:t>
      </w:r>
      <w:r w:rsidRPr="00580D2A">
        <w:t xml:space="preserve">д., например: через три года после выявления заболевания). </w:t>
      </w:r>
      <w:r w:rsidR="00B33C5E" w:rsidRPr="00580D2A">
        <w:t>~</w:t>
      </w:r>
      <w:r w:rsidR="005670D2">
        <w:t>.</w:t>
      </w:r>
    </w:p>
    <w:p w14:paraId="64818987" w14:textId="561C13F5" w:rsidR="00932CEF" w:rsidRPr="00580D2A" w:rsidRDefault="00B33C5E" w:rsidP="00B91692">
      <w:pPr>
        <w:pStyle w:val="3"/>
      </w:pPr>
      <w:r w:rsidRPr="00580D2A">
        <w:t>~</w:t>
      </w:r>
      <w:r w:rsidR="00B91692" w:rsidRPr="00580D2A">
        <w:t xml:space="preserve">При необходимости в раздел могут быть добавлены подразделы, заголовки которых надо выделять, как </w:t>
      </w:r>
      <w:r w:rsidR="007D6377" w:rsidRPr="00580D2A">
        <w:t xml:space="preserve">указано </w:t>
      </w:r>
      <w:r w:rsidR="00B91692" w:rsidRPr="00580D2A">
        <w:t xml:space="preserve">в этой </w:t>
      </w:r>
      <w:r w:rsidR="00B91692" w:rsidRPr="00580D2A">
        <w:lastRenderedPageBreak/>
        <w:t xml:space="preserve">строке. Точка в конце </w:t>
      </w:r>
      <w:r w:rsidR="005670D2">
        <w:t>подзаголовка не ставится</w:t>
      </w:r>
      <w:r w:rsidRPr="00580D2A">
        <w:t>~</w:t>
      </w:r>
    </w:p>
    <w:p w14:paraId="5885F8C0" w14:textId="77777777" w:rsidR="00932CEF" w:rsidRPr="00580D2A" w:rsidRDefault="00B33C5E" w:rsidP="005670D2">
      <w:pPr>
        <w:pStyle w:val="aa"/>
        <w:ind w:firstLine="720"/>
      </w:pPr>
      <w:r w:rsidRPr="00580D2A">
        <w:t>~</w:t>
      </w:r>
      <w:r w:rsidR="00670E33" w:rsidRPr="00580D2A">
        <w:t xml:space="preserve">Следует </w:t>
      </w:r>
      <w:r w:rsidR="005A3DEC" w:rsidRPr="00580D2A">
        <w:t>представлять только те результаты обследований, которые необходимы и достаточны для понимания описываемого случая. Все остальные результаты обследований могут быть упомянуты кратко для отражения полноты обследований.</w:t>
      </w:r>
    </w:p>
    <w:p w14:paraId="26A4CF7E" w14:textId="77777777" w:rsidR="00CF73AB" w:rsidRPr="00580D2A" w:rsidRDefault="00CF73AB" w:rsidP="005670D2">
      <w:pPr>
        <w:pStyle w:val="aa"/>
        <w:ind w:firstLine="720"/>
      </w:pPr>
      <w:r w:rsidRPr="00580D2A">
        <w:t xml:space="preserve">Для описания результатов </w:t>
      </w:r>
      <w:r w:rsidR="005A3DEC" w:rsidRPr="00580D2A">
        <w:t>обс</w:t>
      </w:r>
      <w:r w:rsidRPr="00580D2A">
        <w:t>ледований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1BB8E446" w14:textId="77777777" w:rsidR="003955C2" w:rsidRPr="00580D2A" w:rsidRDefault="003955C2" w:rsidP="005670D2">
      <w:pPr>
        <w:pStyle w:val="aa"/>
        <w:ind w:firstLine="720"/>
        <w:rPr>
          <w:rStyle w:val="ab"/>
          <w:b/>
          <w:bCs/>
          <w:i/>
          <w:iCs/>
        </w:rPr>
      </w:pPr>
      <w:r w:rsidRPr="00580D2A">
        <w:rPr>
          <w:rStyle w:val="ab"/>
          <w:b/>
          <w:bCs/>
          <w:i/>
          <w:iCs/>
        </w:rPr>
        <w:t>Желательно придерживаться общ</w:t>
      </w:r>
      <w:r w:rsidR="005A3DEC" w:rsidRPr="00580D2A">
        <w:rPr>
          <w:rStyle w:val="ab"/>
          <w:b/>
          <w:bCs/>
          <w:i/>
          <w:iCs/>
        </w:rPr>
        <w:t xml:space="preserve">епринятых правил построения таблиц, например: </w:t>
      </w:r>
      <w:r w:rsidRPr="00580D2A">
        <w:rPr>
          <w:rStyle w:val="ab"/>
          <w:b/>
          <w:bCs/>
          <w:i/>
          <w:iCs/>
        </w:rPr>
        <w:t>[</w:t>
      </w:r>
      <w:hyperlink r:id="rId12" w:history="1">
        <w:r w:rsidRPr="00580D2A">
          <w:rPr>
            <w:rStyle w:val="ab"/>
            <w:b/>
            <w:bCs/>
            <w:i/>
            <w:iCs/>
          </w:rPr>
          <w:t>Рекомендации по подготовке научных медицинских публикаций. Сборник статей и док</w:t>
        </w:r>
        <w:r w:rsidR="007D6377" w:rsidRPr="00580D2A">
          <w:rPr>
            <w:rStyle w:val="ab"/>
            <w:b/>
            <w:bCs/>
            <w:i/>
            <w:iCs/>
          </w:rPr>
          <w:t xml:space="preserve">ументов. Под ред. </w:t>
        </w:r>
        <w:proofErr w:type="spellStart"/>
        <w:r w:rsidR="007D6377" w:rsidRPr="00580D2A">
          <w:rPr>
            <w:rStyle w:val="ab"/>
            <w:b/>
            <w:bCs/>
            <w:i/>
            <w:iCs/>
          </w:rPr>
          <w:t>Бащинского</w:t>
        </w:r>
        <w:proofErr w:type="spellEnd"/>
        <w:r w:rsidR="007D6377" w:rsidRPr="00580D2A">
          <w:rPr>
            <w:rStyle w:val="ab"/>
            <w:b/>
            <w:bCs/>
            <w:i/>
            <w:iCs/>
          </w:rPr>
          <w:t xml:space="preserve"> С.Е., Власова В.</w:t>
        </w:r>
        <w:r w:rsidRPr="00580D2A">
          <w:rPr>
            <w:rStyle w:val="ab"/>
            <w:b/>
            <w:bCs/>
            <w:i/>
            <w:iCs/>
          </w:rPr>
          <w:t>В. М., Издательство Медиа Сфера, 2006, с. 78-93.</w:t>
        </w:r>
      </w:hyperlink>
      <w:r w:rsidRPr="00580D2A">
        <w:rPr>
          <w:rStyle w:val="ab"/>
          <w:b/>
          <w:bCs/>
          <w:i/>
          <w:iCs/>
        </w:rPr>
        <w:t>]</w:t>
      </w:r>
      <w:r w:rsidR="005A3DEC" w:rsidRPr="00580D2A">
        <w:rPr>
          <w:rStyle w:val="ab"/>
          <w:b/>
          <w:bCs/>
          <w:i/>
          <w:iCs/>
        </w:rPr>
        <w:t xml:space="preserve">, [ГОСТ 7.32-2017 - </w:t>
      </w:r>
      <w:r w:rsidR="00107522" w:rsidRPr="00580D2A">
        <w:rPr>
          <w:rStyle w:val="ab"/>
          <w:b/>
          <w:bCs/>
          <w:i/>
          <w:iCs/>
        </w:rPr>
        <w:t>Отчёт</w:t>
      </w:r>
      <w:r w:rsidR="005A3DEC" w:rsidRPr="00580D2A">
        <w:rPr>
          <w:rStyle w:val="ab"/>
          <w:b/>
          <w:bCs/>
          <w:i/>
          <w:iCs/>
        </w:rPr>
        <w:t xml:space="preserve"> о научно-исследовательской работе]</w:t>
      </w:r>
      <w:r w:rsidRPr="00580D2A">
        <w:rPr>
          <w:rStyle w:val="ab"/>
          <w:b/>
          <w:bCs/>
          <w:i/>
          <w:iCs/>
        </w:rPr>
        <w:t>.</w:t>
      </w:r>
    </w:p>
    <w:p w14:paraId="1F1A208E" w14:textId="77777777" w:rsidR="0068359D" w:rsidRPr="00580D2A" w:rsidRDefault="00CF73AB" w:rsidP="005670D2">
      <w:pPr>
        <w:pStyle w:val="aa"/>
        <w:ind w:firstLine="720"/>
      </w:pPr>
      <w:r w:rsidRPr="00580D2A">
        <w:t xml:space="preserve">Общее количество допустимых таблиц и рисунков </w:t>
      </w:r>
      <w:r w:rsidR="003070B1" w:rsidRPr="00580D2A">
        <w:t>—</w:t>
      </w:r>
      <w:r w:rsidRPr="00580D2A">
        <w:t xml:space="preserve"> 6, общий объем </w:t>
      </w:r>
      <w:r w:rsidR="003070B1" w:rsidRPr="00580D2A">
        <w:t>—</w:t>
      </w:r>
      <w:r w:rsidRPr="00580D2A">
        <w:t xml:space="preserve"> 1,5 стр</w:t>
      </w:r>
      <w:r w:rsidR="003070B1" w:rsidRPr="00580D2A">
        <w:t>аницы журнала.</w:t>
      </w:r>
    </w:p>
    <w:p w14:paraId="485FBA3B" w14:textId="52EFBCB2" w:rsidR="00CF73AB" w:rsidRPr="00580D2A" w:rsidRDefault="0068359D" w:rsidP="005670D2">
      <w:pPr>
        <w:pStyle w:val="aa"/>
        <w:ind w:firstLine="709"/>
      </w:pPr>
      <w:r w:rsidRPr="00580D2A">
        <w:t>Шрифт в табл. 12 кегля, абзац без отступов одинарный</w:t>
      </w:r>
      <w:r w:rsidR="00B33C5E" w:rsidRPr="00580D2A">
        <w:t>~</w:t>
      </w:r>
      <w:r w:rsidR="005670D2">
        <w:t>.</w:t>
      </w:r>
    </w:p>
    <w:p w14:paraId="6CC689C7" w14:textId="0C759B27" w:rsidR="00AA7257" w:rsidRPr="007C7215" w:rsidRDefault="00AA7257" w:rsidP="00AA7257">
      <w:pPr>
        <w:pStyle w:val="aa"/>
        <w:ind w:firstLine="709"/>
        <w:jc w:val="left"/>
        <w:rPr>
          <w:u w:val="single"/>
        </w:rPr>
      </w:pPr>
      <w:r w:rsidRPr="007C7215">
        <w:rPr>
          <w:u w:val="single"/>
        </w:rPr>
        <w:t>Рекомендовано все таблицы прилагать</w:t>
      </w:r>
      <w:r w:rsidR="00817D1B" w:rsidRPr="007C7215">
        <w:rPr>
          <w:u w:val="single"/>
        </w:rPr>
        <w:t xml:space="preserve"> полностью в двух вариантах на </w:t>
      </w:r>
      <w:r w:rsidRPr="007C7215">
        <w:rPr>
          <w:u w:val="single"/>
        </w:rPr>
        <w:t xml:space="preserve"> русском и английском языках.</w:t>
      </w:r>
    </w:p>
    <w:p w14:paraId="17A09B78" w14:textId="77777777" w:rsidR="00AA7257" w:rsidRPr="007C7215" w:rsidRDefault="00AA7257" w:rsidP="00AA7257">
      <w:pPr>
        <w:pStyle w:val="aa"/>
        <w:ind w:firstLine="709"/>
        <w:jc w:val="left"/>
      </w:pPr>
      <w:r w:rsidRPr="007C7215">
        <w:t>~</w:t>
      </w:r>
    </w:p>
    <w:p w14:paraId="07790DF5" w14:textId="77777777" w:rsidR="00AA7257" w:rsidRPr="007C7215" w:rsidRDefault="00AA7257" w:rsidP="00AA7257">
      <w:pPr>
        <w:jc w:val="left"/>
        <w:rPr>
          <w:b/>
          <w:i/>
        </w:rPr>
      </w:pPr>
      <w:r w:rsidRPr="007C7215">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AA7257" w:rsidRPr="007C7215" w14:paraId="60C7539E" w14:textId="77777777" w:rsidTr="00BA385A">
        <w:trPr>
          <w:cantSplit/>
          <w:tblHeader/>
        </w:trPr>
        <w:tc>
          <w:tcPr>
            <w:tcW w:w="2252" w:type="dxa"/>
            <w:vMerge w:val="restart"/>
          </w:tcPr>
          <w:p w14:paraId="4A192ECB" w14:textId="77777777" w:rsidR="00AA7257" w:rsidRPr="007C7215" w:rsidRDefault="00AA7257" w:rsidP="00BA385A">
            <w:pPr>
              <w:spacing w:line="240" w:lineRule="auto"/>
              <w:ind w:firstLine="0"/>
              <w:jc w:val="left"/>
              <w:rPr>
                <w:sz w:val="24"/>
              </w:rPr>
            </w:pPr>
            <w:r w:rsidRPr="007C7215">
              <w:rPr>
                <w:sz w:val="24"/>
              </w:rPr>
              <w:t>~Все заголовки столбцов («шапка») должны быть заполнены~</w:t>
            </w:r>
          </w:p>
        </w:tc>
        <w:tc>
          <w:tcPr>
            <w:tcW w:w="2277" w:type="dxa"/>
            <w:vMerge w:val="restart"/>
          </w:tcPr>
          <w:p w14:paraId="432503D4" w14:textId="77777777" w:rsidR="00AA7257" w:rsidRPr="007C7215" w:rsidRDefault="00AA7257" w:rsidP="00BA385A">
            <w:pPr>
              <w:spacing w:line="240" w:lineRule="auto"/>
              <w:ind w:firstLine="0"/>
              <w:jc w:val="left"/>
              <w:rPr>
                <w:sz w:val="24"/>
                <w:lang w:val="en-US"/>
              </w:rPr>
            </w:pPr>
            <w:r w:rsidRPr="007C7215">
              <w:rPr>
                <w:sz w:val="24"/>
                <w:lang w:val="en-US"/>
              </w:rPr>
              <w:t>~</w:t>
            </w:r>
            <w:r w:rsidRPr="007C7215">
              <w:rPr>
                <w:sz w:val="24"/>
              </w:rPr>
              <w:t>Используется для простой шапки</w:t>
            </w:r>
            <w:r w:rsidRPr="007C7215">
              <w:rPr>
                <w:sz w:val="24"/>
                <w:lang w:val="en-US"/>
              </w:rPr>
              <w:t>~</w:t>
            </w:r>
          </w:p>
        </w:tc>
        <w:tc>
          <w:tcPr>
            <w:tcW w:w="4531" w:type="dxa"/>
            <w:gridSpan w:val="2"/>
          </w:tcPr>
          <w:p w14:paraId="7E10ACEF" w14:textId="77777777" w:rsidR="00AA7257" w:rsidRPr="007C7215" w:rsidRDefault="00AA7257" w:rsidP="00BA385A">
            <w:pPr>
              <w:spacing w:line="240" w:lineRule="auto"/>
              <w:ind w:firstLine="0"/>
              <w:jc w:val="left"/>
              <w:rPr>
                <w:sz w:val="24"/>
              </w:rPr>
            </w:pPr>
            <w:r w:rsidRPr="007C7215">
              <w:rPr>
                <w:sz w:val="24"/>
              </w:rPr>
              <w:t>Используется для составных столбцов</w:t>
            </w:r>
          </w:p>
        </w:tc>
      </w:tr>
      <w:tr w:rsidR="00AA7257" w:rsidRPr="007C7215" w14:paraId="5DFC1F7D" w14:textId="77777777" w:rsidTr="00BA385A">
        <w:trPr>
          <w:cantSplit/>
          <w:tblHeader/>
        </w:trPr>
        <w:tc>
          <w:tcPr>
            <w:tcW w:w="2252" w:type="dxa"/>
            <w:vMerge/>
          </w:tcPr>
          <w:p w14:paraId="59DFCBE8" w14:textId="77777777" w:rsidR="00AA7257" w:rsidRPr="007C7215" w:rsidRDefault="00AA7257" w:rsidP="00BA385A">
            <w:pPr>
              <w:spacing w:line="240" w:lineRule="auto"/>
              <w:ind w:firstLine="0"/>
              <w:jc w:val="left"/>
              <w:rPr>
                <w:sz w:val="24"/>
              </w:rPr>
            </w:pPr>
          </w:p>
        </w:tc>
        <w:tc>
          <w:tcPr>
            <w:tcW w:w="2277" w:type="dxa"/>
            <w:vMerge/>
          </w:tcPr>
          <w:p w14:paraId="799E789E" w14:textId="77777777" w:rsidR="00AA7257" w:rsidRPr="007C7215" w:rsidRDefault="00AA7257" w:rsidP="00BA385A">
            <w:pPr>
              <w:spacing w:line="240" w:lineRule="auto"/>
              <w:ind w:firstLine="0"/>
              <w:jc w:val="left"/>
              <w:rPr>
                <w:sz w:val="24"/>
              </w:rPr>
            </w:pPr>
          </w:p>
        </w:tc>
        <w:tc>
          <w:tcPr>
            <w:tcW w:w="2299" w:type="dxa"/>
          </w:tcPr>
          <w:p w14:paraId="4F863078" w14:textId="77777777" w:rsidR="00AA7257" w:rsidRPr="007C7215" w:rsidRDefault="00AA7257" w:rsidP="00BA385A">
            <w:pPr>
              <w:spacing w:line="240" w:lineRule="auto"/>
              <w:ind w:firstLine="0"/>
              <w:jc w:val="left"/>
              <w:rPr>
                <w:sz w:val="24"/>
              </w:rPr>
            </w:pPr>
            <w:r w:rsidRPr="007C7215">
              <w:rPr>
                <w:sz w:val="24"/>
              </w:rPr>
              <w:t>~Повторяющиеся единицы лучше указать в подзаголовках~</w:t>
            </w:r>
          </w:p>
        </w:tc>
        <w:tc>
          <w:tcPr>
            <w:tcW w:w="2232" w:type="dxa"/>
          </w:tcPr>
          <w:p w14:paraId="69FE5B29" w14:textId="77777777" w:rsidR="00AA7257" w:rsidRPr="007C7215" w:rsidRDefault="00AA7257" w:rsidP="00BA385A">
            <w:pPr>
              <w:spacing w:line="240" w:lineRule="auto"/>
              <w:ind w:firstLine="0"/>
              <w:jc w:val="left"/>
              <w:rPr>
                <w:sz w:val="24"/>
                <w:vertAlign w:val="superscript"/>
              </w:rPr>
            </w:pPr>
            <w:r w:rsidRPr="007C7215">
              <w:rPr>
                <w:sz w:val="24"/>
                <w:vertAlign w:val="superscript"/>
              </w:rPr>
              <w:t>~Примечания могут указываться в любой ячейке арабской цифрой вместе с основным текстом~</w:t>
            </w:r>
          </w:p>
        </w:tc>
      </w:tr>
      <w:tr w:rsidR="00AA7257" w:rsidRPr="007C7215" w14:paraId="123EACE2" w14:textId="77777777" w:rsidTr="00BA385A">
        <w:trPr>
          <w:cantSplit/>
        </w:trPr>
        <w:tc>
          <w:tcPr>
            <w:tcW w:w="2252" w:type="dxa"/>
          </w:tcPr>
          <w:p w14:paraId="2C50F852" w14:textId="77777777" w:rsidR="00AA7257" w:rsidRPr="007C7215" w:rsidRDefault="00AA7257" w:rsidP="00BA385A">
            <w:pPr>
              <w:spacing w:line="240" w:lineRule="auto"/>
              <w:ind w:firstLine="0"/>
              <w:jc w:val="left"/>
              <w:rPr>
                <w:sz w:val="24"/>
              </w:rPr>
            </w:pPr>
            <w:r w:rsidRPr="007C7215">
              <w:rPr>
                <w:sz w:val="24"/>
              </w:rPr>
              <w:t>~Весь боковик таблицы должен быть заполнен~</w:t>
            </w:r>
          </w:p>
        </w:tc>
        <w:tc>
          <w:tcPr>
            <w:tcW w:w="2277" w:type="dxa"/>
          </w:tcPr>
          <w:p w14:paraId="39532992" w14:textId="77777777" w:rsidR="00AA7257" w:rsidRPr="007C7215" w:rsidRDefault="00AA7257" w:rsidP="00BA385A">
            <w:pPr>
              <w:spacing w:line="240" w:lineRule="auto"/>
              <w:ind w:firstLine="0"/>
              <w:jc w:val="left"/>
              <w:rPr>
                <w:sz w:val="24"/>
              </w:rPr>
            </w:pPr>
          </w:p>
        </w:tc>
        <w:tc>
          <w:tcPr>
            <w:tcW w:w="2299" w:type="dxa"/>
          </w:tcPr>
          <w:p w14:paraId="466EA054" w14:textId="77777777" w:rsidR="00AA7257" w:rsidRPr="007C7215" w:rsidRDefault="00AA7257" w:rsidP="00BA385A">
            <w:pPr>
              <w:spacing w:line="240" w:lineRule="auto"/>
              <w:ind w:firstLine="0"/>
              <w:jc w:val="left"/>
              <w:rPr>
                <w:sz w:val="24"/>
              </w:rPr>
            </w:pPr>
          </w:p>
        </w:tc>
        <w:tc>
          <w:tcPr>
            <w:tcW w:w="2232" w:type="dxa"/>
          </w:tcPr>
          <w:p w14:paraId="1D098BA3" w14:textId="77777777" w:rsidR="00AA7257" w:rsidRPr="007C7215" w:rsidRDefault="00AA7257" w:rsidP="00BA385A">
            <w:pPr>
              <w:spacing w:line="240" w:lineRule="auto"/>
              <w:ind w:firstLine="0"/>
              <w:jc w:val="left"/>
              <w:rPr>
                <w:sz w:val="24"/>
              </w:rPr>
            </w:pPr>
          </w:p>
        </w:tc>
      </w:tr>
      <w:tr w:rsidR="00AA7257" w:rsidRPr="007C7215" w14:paraId="76E98BB6" w14:textId="77777777" w:rsidTr="00BA385A">
        <w:trPr>
          <w:cantSplit/>
        </w:trPr>
        <w:tc>
          <w:tcPr>
            <w:tcW w:w="2252" w:type="dxa"/>
          </w:tcPr>
          <w:p w14:paraId="097B0437" w14:textId="77777777" w:rsidR="00AA7257" w:rsidRPr="007C7215" w:rsidRDefault="00AA7257" w:rsidP="00BA385A">
            <w:pPr>
              <w:spacing w:line="240" w:lineRule="auto"/>
              <w:ind w:firstLine="0"/>
              <w:jc w:val="left"/>
              <w:rPr>
                <w:sz w:val="24"/>
              </w:rPr>
            </w:pPr>
            <w:r w:rsidRPr="007C7215">
              <w:rPr>
                <w:sz w:val="24"/>
              </w:rPr>
              <w:lastRenderedPageBreak/>
              <w:t>~Значение на русском~</w:t>
            </w:r>
          </w:p>
          <w:p w14:paraId="4F5D689A" w14:textId="77777777" w:rsidR="00AA7257" w:rsidRPr="007C7215" w:rsidRDefault="00AA7257" w:rsidP="00BA385A">
            <w:pPr>
              <w:spacing w:line="240" w:lineRule="auto"/>
              <w:ind w:firstLine="0"/>
              <w:jc w:val="left"/>
              <w:rPr>
                <w:sz w:val="24"/>
              </w:rPr>
            </w:pPr>
          </w:p>
        </w:tc>
        <w:tc>
          <w:tcPr>
            <w:tcW w:w="2277" w:type="dxa"/>
          </w:tcPr>
          <w:p w14:paraId="4D82C5BE" w14:textId="77777777" w:rsidR="00AA7257" w:rsidRPr="007C7215" w:rsidRDefault="00AA7257" w:rsidP="00BA385A">
            <w:pPr>
              <w:spacing w:line="240" w:lineRule="auto"/>
              <w:ind w:firstLine="0"/>
              <w:jc w:val="left"/>
              <w:rPr>
                <w:sz w:val="24"/>
                <w:lang w:val="en-US"/>
              </w:rPr>
            </w:pPr>
            <w:r w:rsidRPr="007C7215">
              <w:rPr>
                <w:sz w:val="24"/>
                <w:lang w:val="en-US"/>
              </w:rPr>
              <w:t>~</w:t>
            </w:r>
            <w:r w:rsidRPr="007C7215">
              <w:rPr>
                <w:sz w:val="24"/>
              </w:rPr>
              <w:t>Шрифт в табл.12</w:t>
            </w:r>
            <w:r w:rsidRPr="007C7215">
              <w:rPr>
                <w:sz w:val="24"/>
                <w:lang w:val="en-US"/>
              </w:rPr>
              <w:t>~</w:t>
            </w:r>
          </w:p>
        </w:tc>
        <w:tc>
          <w:tcPr>
            <w:tcW w:w="2299" w:type="dxa"/>
          </w:tcPr>
          <w:p w14:paraId="2CE8F625" w14:textId="77777777" w:rsidR="00AA7257" w:rsidRPr="007C7215" w:rsidRDefault="00AA7257" w:rsidP="00BA385A">
            <w:pPr>
              <w:spacing w:line="240" w:lineRule="auto"/>
              <w:ind w:firstLine="0"/>
              <w:jc w:val="left"/>
              <w:rPr>
                <w:sz w:val="24"/>
                <w:lang w:val="en-US"/>
              </w:rPr>
            </w:pPr>
            <w:r w:rsidRPr="007C7215">
              <w:rPr>
                <w:sz w:val="24"/>
                <w:lang w:val="en-US"/>
              </w:rPr>
              <w:t>~</w:t>
            </w:r>
            <w:r w:rsidRPr="007C7215">
              <w:rPr>
                <w:sz w:val="24"/>
              </w:rPr>
              <w:t>Абзац – одинарный без отступов</w:t>
            </w:r>
            <w:r w:rsidRPr="007C7215">
              <w:rPr>
                <w:sz w:val="24"/>
                <w:lang w:val="en-US"/>
              </w:rPr>
              <w:t>~</w:t>
            </w:r>
          </w:p>
        </w:tc>
        <w:tc>
          <w:tcPr>
            <w:tcW w:w="2232" w:type="dxa"/>
          </w:tcPr>
          <w:p w14:paraId="0037C768" w14:textId="77777777" w:rsidR="00AA7257" w:rsidRPr="007C7215" w:rsidRDefault="00AA7257" w:rsidP="00BA385A">
            <w:pPr>
              <w:spacing w:line="240" w:lineRule="auto"/>
              <w:ind w:firstLine="0"/>
              <w:jc w:val="left"/>
              <w:rPr>
                <w:sz w:val="24"/>
                <w:lang w:val="en-US"/>
              </w:rPr>
            </w:pPr>
          </w:p>
        </w:tc>
      </w:tr>
    </w:tbl>
    <w:p w14:paraId="78A1C864" w14:textId="77777777" w:rsidR="00AA7257" w:rsidRPr="007C7215" w:rsidRDefault="00AA7257" w:rsidP="00AA7257">
      <w:pPr>
        <w:jc w:val="left"/>
        <w:rPr>
          <w:i/>
          <w:sz w:val="24"/>
        </w:rPr>
      </w:pPr>
      <w:r w:rsidRPr="007C7215">
        <w:rPr>
          <w:i/>
          <w:sz w:val="24"/>
          <w:vertAlign w:val="superscript"/>
        </w:rPr>
        <w:t>~Номер примечания~</w:t>
      </w:r>
      <w:r w:rsidRPr="007C7215">
        <w:rPr>
          <w:i/>
          <w:sz w:val="24"/>
        </w:rPr>
        <w:t xml:space="preserve"> ~Примечание должно быть кратким и позволять понять таблицу. Предпочтительно не использовать примечания~ </w:t>
      </w:r>
    </w:p>
    <w:p w14:paraId="7191958B" w14:textId="77777777" w:rsidR="00AA7257" w:rsidRPr="007C7215" w:rsidRDefault="00AA7257" w:rsidP="00AA7257">
      <w:pPr>
        <w:jc w:val="left"/>
        <w:rPr>
          <w:i/>
          <w:sz w:val="24"/>
        </w:rPr>
      </w:pPr>
    </w:p>
    <w:p w14:paraId="7922E104" w14:textId="77777777" w:rsidR="00AA7257" w:rsidRPr="007C7215" w:rsidRDefault="00AA7257" w:rsidP="00AA7257">
      <w:pPr>
        <w:jc w:val="left"/>
        <w:rPr>
          <w:b/>
          <w:i/>
        </w:rPr>
      </w:pPr>
      <w:r w:rsidRPr="007C7215">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AA7257" w:rsidRPr="007C7215" w14:paraId="3AC47316" w14:textId="77777777" w:rsidTr="00BA385A">
        <w:trPr>
          <w:cantSplit/>
          <w:tblHeader/>
        </w:trPr>
        <w:tc>
          <w:tcPr>
            <w:tcW w:w="2321" w:type="dxa"/>
            <w:vMerge w:val="restart"/>
          </w:tcPr>
          <w:p w14:paraId="4A1F4978" w14:textId="77777777" w:rsidR="00AA7257" w:rsidRPr="007C7215" w:rsidRDefault="00AA7257" w:rsidP="00BA385A">
            <w:pPr>
              <w:spacing w:line="240" w:lineRule="auto"/>
              <w:ind w:firstLine="0"/>
              <w:jc w:val="left"/>
              <w:rPr>
                <w:sz w:val="24"/>
              </w:rPr>
            </w:pPr>
            <w:r w:rsidRPr="007C7215">
              <w:rPr>
                <w:sz w:val="24"/>
              </w:rPr>
              <w:t xml:space="preserve">~Все заголовки столбцов («шапка») должны быть заполнены </w:t>
            </w:r>
          </w:p>
        </w:tc>
        <w:tc>
          <w:tcPr>
            <w:tcW w:w="2321" w:type="dxa"/>
            <w:vMerge w:val="restart"/>
          </w:tcPr>
          <w:p w14:paraId="2D52538A" w14:textId="77777777" w:rsidR="00AA7257" w:rsidRPr="007C7215" w:rsidRDefault="00AA7257" w:rsidP="00BA385A">
            <w:pPr>
              <w:spacing w:line="240" w:lineRule="auto"/>
              <w:ind w:firstLine="0"/>
              <w:jc w:val="left"/>
              <w:rPr>
                <w:sz w:val="24"/>
                <w:lang w:val="en-US"/>
              </w:rPr>
            </w:pPr>
            <w:r w:rsidRPr="007C7215">
              <w:rPr>
                <w:sz w:val="24"/>
                <w:lang w:val="en-US"/>
              </w:rPr>
              <w:t>~</w:t>
            </w:r>
            <w:r w:rsidRPr="007C7215">
              <w:rPr>
                <w:sz w:val="24"/>
              </w:rPr>
              <w:t>Используется для простой шапки</w:t>
            </w:r>
            <w:r w:rsidRPr="007C7215">
              <w:rPr>
                <w:sz w:val="24"/>
                <w:lang w:val="en-US"/>
              </w:rPr>
              <w:t>~</w:t>
            </w:r>
          </w:p>
        </w:tc>
        <w:tc>
          <w:tcPr>
            <w:tcW w:w="4644" w:type="dxa"/>
            <w:gridSpan w:val="2"/>
          </w:tcPr>
          <w:p w14:paraId="4A5BB1E5" w14:textId="77777777" w:rsidR="00AA7257" w:rsidRPr="007C7215" w:rsidRDefault="00AA7257" w:rsidP="00BA385A">
            <w:pPr>
              <w:spacing w:line="240" w:lineRule="auto"/>
              <w:ind w:firstLine="0"/>
              <w:jc w:val="left"/>
              <w:rPr>
                <w:sz w:val="24"/>
              </w:rPr>
            </w:pPr>
            <w:r w:rsidRPr="007C7215">
              <w:rPr>
                <w:sz w:val="24"/>
              </w:rPr>
              <w:t>Используется для составных столбцов</w:t>
            </w:r>
          </w:p>
        </w:tc>
      </w:tr>
      <w:tr w:rsidR="00AA7257" w:rsidRPr="007C7215" w14:paraId="0077B4AA" w14:textId="77777777" w:rsidTr="00BA385A">
        <w:trPr>
          <w:cantSplit/>
          <w:tblHeader/>
        </w:trPr>
        <w:tc>
          <w:tcPr>
            <w:tcW w:w="2321" w:type="dxa"/>
            <w:vMerge/>
          </w:tcPr>
          <w:p w14:paraId="1D7FE51E" w14:textId="77777777" w:rsidR="00AA7257" w:rsidRPr="007C7215" w:rsidRDefault="00AA7257" w:rsidP="00BA385A">
            <w:pPr>
              <w:spacing w:line="240" w:lineRule="auto"/>
              <w:ind w:firstLine="0"/>
              <w:jc w:val="left"/>
              <w:rPr>
                <w:sz w:val="24"/>
              </w:rPr>
            </w:pPr>
          </w:p>
        </w:tc>
        <w:tc>
          <w:tcPr>
            <w:tcW w:w="2321" w:type="dxa"/>
            <w:vMerge/>
          </w:tcPr>
          <w:p w14:paraId="4E85665F" w14:textId="77777777" w:rsidR="00AA7257" w:rsidRPr="007C7215" w:rsidRDefault="00AA7257" w:rsidP="00BA385A">
            <w:pPr>
              <w:spacing w:line="240" w:lineRule="auto"/>
              <w:ind w:firstLine="0"/>
              <w:jc w:val="left"/>
              <w:rPr>
                <w:sz w:val="24"/>
              </w:rPr>
            </w:pPr>
          </w:p>
        </w:tc>
        <w:tc>
          <w:tcPr>
            <w:tcW w:w="2322" w:type="dxa"/>
          </w:tcPr>
          <w:p w14:paraId="6EB5265F" w14:textId="77777777" w:rsidR="00AA7257" w:rsidRPr="007C7215" w:rsidRDefault="00AA7257" w:rsidP="00BA385A">
            <w:pPr>
              <w:spacing w:line="240" w:lineRule="auto"/>
              <w:ind w:firstLine="0"/>
              <w:jc w:val="left"/>
              <w:rPr>
                <w:sz w:val="24"/>
              </w:rPr>
            </w:pPr>
            <w:r w:rsidRPr="007C7215">
              <w:rPr>
                <w:sz w:val="24"/>
              </w:rPr>
              <w:t>~Повторяющиеся единицы лучше указать в подзаголовках~</w:t>
            </w:r>
          </w:p>
        </w:tc>
        <w:tc>
          <w:tcPr>
            <w:tcW w:w="2322" w:type="dxa"/>
          </w:tcPr>
          <w:p w14:paraId="368DFEE0" w14:textId="77777777" w:rsidR="00AA7257" w:rsidRPr="007C7215" w:rsidRDefault="00AA7257" w:rsidP="00BA385A">
            <w:pPr>
              <w:spacing w:line="240" w:lineRule="auto"/>
              <w:ind w:firstLine="0"/>
              <w:jc w:val="left"/>
              <w:rPr>
                <w:sz w:val="24"/>
                <w:vertAlign w:val="superscript"/>
              </w:rPr>
            </w:pPr>
            <w:r w:rsidRPr="007C7215">
              <w:rPr>
                <w:sz w:val="24"/>
                <w:vertAlign w:val="superscript"/>
              </w:rPr>
              <w:t>~Примечания могут указываться в любой ячейке арабской цифрой вместе с основным текстом~</w:t>
            </w:r>
          </w:p>
        </w:tc>
      </w:tr>
      <w:tr w:rsidR="00AA7257" w:rsidRPr="007C7215" w14:paraId="3E49ECD6" w14:textId="77777777" w:rsidTr="00BA385A">
        <w:trPr>
          <w:cantSplit/>
        </w:trPr>
        <w:tc>
          <w:tcPr>
            <w:tcW w:w="2321" w:type="dxa"/>
          </w:tcPr>
          <w:p w14:paraId="0B5A96B5" w14:textId="77777777" w:rsidR="00AA7257" w:rsidRPr="007C7215" w:rsidRDefault="00AA7257" w:rsidP="00BA385A">
            <w:pPr>
              <w:spacing w:line="240" w:lineRule="auto"/>
              <w:ind w:firstLine="0"/>
              <w:jc w:val="left"/>
              <w:rPr>
                <w:sz w:val="24"/>
              </w:rPr>
            </w:pPr>
            <w:r w:rsidRPr="007C7215">
              <w:rPr>
                <w:sz w:val="24"/>
              </w:rPr>
              <w:t>~Весь боковик таблицы должен быть заполнен~</w:t>
            </w:r>
          </w:p>
        </w:tc>
        <w:tc>
          <w:tcPr>
            <w:tcW w:w="2321" w:type="dxa"/>
          </w:tcPr>
          <w:p w14:paraId="2D545308" w14:textId="77777777" w:rsidR="00AA7257" w:rsidRPr="007C7215" w:rsidRDefault="00AA7257" w:rsidP="00BA385A">
            <w:pPr>
              <w:spacing w:line="240" w:lineRule="auto"/>
              <w:ind w:firstLine="0"/>
              <w:jc w:val="left"/>
              <w:rPr>
                <w:sz w:val="24"/>
              </w:rPr>
            </w:pPr>
          </w:p>
        </w:tc>
        <w:tc>
          <w:tcPr>
            <w:tcW w:w="2322" w:type="dxa"/>
          </w:tcPr>
          <w:p w14:paraId="17021E82" w14:textId="77777777" w:rsidR="00AA7257" w:rsidRPr="007C7215" w:rsidRDefault="00AA7257" w:rsidP="00BA385A">
            <w:pPr>
              <w:spacing w:line="240" w:lineRule="auto"/>
              <w:ind w:firstLine="0"/>
              <w:jc w:val="left"/>
              <w:rPr>
                <w:sz w:val="24"/>
              </w:rPr>
            </w:pPr>
          </w:p>
        </w:tc>
        <w:tc>
          <w:tcPr>
            <w:tcW w:w="2322" w:type="dxa"/>
          </w:tcPr>
          <w:p w14:paraId="47590CB9" w14:textId="77777777" w:rsidR="00AA7257" w:rsidRPr="007C7215" w:rsidRDefault="00AA7257" w:rsidP="00BA385A">
            <w:pPr>
              <w:spacing w:line="240" w:lineRule="auto"/>
              <w:ind w:firstLine="0"/>
              <w:jc w:val="left"/>
              <w:rPr>
                <w:sz w:val="24"/>
              </w:rPr>
            </w:pPr>
          </w:p>
        </w:tc>
      </w:tr>
      <w:tr w:rsidR="00AA7257" w:rsidRPr="007C7215" w14:paraId="4169DA68" w14:textId="77777777" w:rsidTr="00BA385A">
        <w:trPr>
          <w:cantSplit/>
        </w:trPr>
        <w:tc>
          <w:tcPr>
            <w:tcW w:w="2321" w:type="dxa"/>
          </w:tcPr>
          <w:p w14:paraId="350FA4CF" w14:textId="77777777" w:rsidR="00AA7257" w:rsidRPr="007C7215" w:rsidRDefault="00AA7257" w:rsidP="00BA385A">
            <w:pPr>
              <w:spacing w:line="240" w:lineRule="auto"/>
              <w:ind w:firstLine="0"/>
              <w:jc w:val="left"/>
              <w:rPr>
                <w:sz w:val="24"/>
              </w:rPr>
            </w:pPr>
            <w:r w:rsidRPr="007C7215">
              <w:rPr>
                <w:sz w:val="24"/>
              </w:rPr>
              <w:t>~Значение на русском~</w:t>
            </w:r>
          </w:p>
          <w:p w14:paraId="34327596" w14:textId="77777777" w:rsidR="00AA7257" w:rsidRPr="007C7215" w:rsidRDefault="00AA7257" w:rsidP="00BA385A">
            <w:pPr>
              <w:spacing w:line="240" w:lineRule="auto"/>
              <w:ind w:firstLine="0"/>
              <w:jc w:val="left"/>
              <w:rPr>
                <w:sz w:val="24"/>
              </w:rPr>
            </w:pPr>
          </w:p>
        </w:tc>
        <w:tc>
          <w:tcPr>
            <w:tcW w:w="2321" w:type="dxa"/>
          </w:tcPr>
          <w:p w14:paraId="0ED5D3E9" w14:textId="77777777" w:rsidR="00AA7257" w:rsidRPr="007C7215" w:rsidRDefault="00AA7257" w:rsidP="00BA385A">
            <w:pPr>
              <w:spacing w:line="240" w:lineRule="auto"/>
              <w:ind w:firstLine="0"/>
              <w:jc w:val="left"/>
              <w:rPr>
                <w:sz w:val="24"/>
                <w:lang w:val="en-US"/>
              </w:rPr>
            </w:pPr>
            <w:r w:rsidRPr="007C7215">
              <w:rPr>
                <w:sz w:val="24"/>
                <w:lang w:val="en-US"/>
              </w:rPr>
              <w:t>~</w:t>
            </w:r>
            <w:r w:rsidRPr="007C7215">
              <w:rPr>
                <w:sz w:val="24"/>
              </w:rPr>
              <w:t>Шрифт в табл.12</w:t>
            </w:r>
            <w:r w:rsidRPr="007C7215">
              <w:rPr>
                <w:sz w:val="24"/>
                <w:lang w:val="en-US"/>
              </w:rPr>
              <w:t>~</w:t>
            </w:r>
          </w:p>
        </w:tc>
        <w:tc>
          <w:tcPr>
            <w:tcW w:w="2322" w:type="dxa"/>
          </w:tcPr>
          <w:p w14:paraId="3C2F5202" w14:textId="77777777" w:rsidR="00AA7257" w:rsidRPr="007C7215" w:rsidRDefault="00AA7257" w:rsidP="00BA385A">
            <w:pPr>
              <w:spacing w:line="240" w:lineRule="auto"/>
              <w:ind w:firstLine="0"/>
              <w:jc w:val="left"/>
              <w:rPr>
                <w:sz w:val="24"/>
                <w:lang w:val="en-US"/>
              </w:rPr>
            </w:pPr>
            <w:r w:rsidRPr="007C7215">
              <w:rPr>
                <w:sz w:val="24"/>
                <w:lang w:val="en-US"/>
              </w:rPr>
              <w:t>~</w:t>
            </w:r>
            <w:r w:rsidRPr="007C7215">
              <w:rPr>
                <w:sz w:val="24"/>
              </w:rPr>
              <w:t>Абзац – одинарный без отступов</w:t>
            </w:r>
            <w:r w:rsidRPr="007C7215">
              <w:rPr>
                <w:sz w:val="24"/>
                <w:lang w:val="en-US"/>
              </w:rPr>
              <w:t>~</w:t>
            </w:r>
          </w:p>
        </w:tc>
        <w:tc>
          <w:tcPr>
            <w:tcW w:w="2322" w:type="dxa"/>
          </w:tcPr>
          <w:p w14:paraId="7E69F1B0" w14:textId="77777777" w:rsidR="00AA7257" w:rsidRPr="007C7215" w:rsidRDefault="00AA7257" w:rsidP="00BA385A">
            <w:pPr>
              <w:spacing w:line="240" w:lineRule="auto"/>
              <w:ind w:firstLine="0"/>
              <w:jc w:val="left"/>
              <w:rPr>
                <w:sz w:val="24"/>
                <w:lang w:val="en-US"/>
              </w:rPr>
            </w:pPr>
          </w:p>
        </w:tc>
      </w:tr>
    </w:tbl>
    <w:p w14:paraId="14ECB029" w14:textId="77777777" w:rsidR="00AA7257" w:rsidRDefault="00AA7257" w:rsidP="00AA7257">
      <w:pPr>
        <w:jc w:val="left"/>
        <w:rPr>
          <w:i/>
          <w:sz w:val="24"/>
        </w:rPr>
      </w:pPr>
      <w:r w:rsidRPr="007C7215">
        <w:rPr>
          <w:i/>
          <w:sz w:val="24"/>
          <w:vertAlign w:val="superscript"/>
        </w:rPr>
        <w:t>~Номер примечания~</w:t>
      </w:r>
      <w:r w:rsidRPr="007C7215">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572EC958" w14:textId="77777777" w:rsidR="00AA7257" w:rsidRDefault="00AA7257" w:rsidP="00AA7257">
      <w:pPr>
        <w:jc w:val="left"/>
        <w:rPr>
          <w:i/>
          <w:sz w:val="24"/>
        </w:rPr>
      </w:pPr>
    </w:p>
    <w:p w14:paraId="6E71AE7D" w14:textId="2D17FE51" w:rsidR="00CF73AB" w:rsidRPr="00580D2A" w:rsidRDefault="00B33C5E" w:rsidP="005670D2">
      <w:pPr>
        <w:pStyle w:val="aa"/>
        <w:ind w:firstLine="709"/>
      </w:pPr>
      <w:r w:rsidRPr="00580D2A">
        <w:t>~</w:t>
      </w:r>
      <w:r w:rsidR="001D6195" w:rsidRPr="00580D2A">
        <w:t>Сам рисунок представляется в виде отдельного файла. Рисунок будет вставлен после ссылки на ри</w:t>
      </w:r>
      <w:r w:rsidR="005670D2">
        <w:t>сунок перед подписью к рисунку.</w:t>
      </w:r>
      <w:r w:rsidRPr="00580D2A">
        <w:t>~</w:t>
      </w:r>
      <w:r w:rsidR="005670D2">
        <w:t>.</w:t>
      </w:r>
    </w:p>
    <w:p w14:paraId="1A3FE76D" w14:textId="77777777" w:rsidR="00CF73AB" w:rsidRPr="00580D2A" w:rsidRDefault="00CF73AB" w:rsidP="00CF73AB"/>
    <w:p w14:paraId="6727C8E2" w14:textId="0C640638" w:rsidR="001D6195" w:rsidRPr="002D62E5" w:rsidRDefault="00CF73AB" w:rsidP="005670D2">
      <w:pPr>
        <w:rPr>
          <w:i/>
          <w:lang w:val="en-US"/>
        </w:rPr>
      </w:pPr>
      <w:r w:rsidRPr="00580D2A">
        <w:rPr>
          <w:i/>
        </w:rPr>
        <w:t xml:space="preserve">Рисунок </w:t>
      </w:r>
      <w:r w:rsidR="00B33C5E" w:rsidRPr="00580D2A">
        <w:rPr>
          <w:i/>
        </w:rPr>
        <w:t>~</w:t>
      </w:r>
      <w:r w:rsidRPr="003F4AAC">
        <w:rPr>
          <w:i/>
        </w:rPr>
        <w:t>Номер рисунка, например, 1</w:t>
      </w:r>
      <w:r w:rsidR="00B33C5E" w:rsidRPr="003F4AAC">
        <w:rPr>
          <w:i/>
        </w:rPr>
        <w:t>~</w:t>
      </w:r>
      <w:r w:rsidRPr="003F4AAC">
        <w:rPr>
          <w:i/>
        </w:rPr>
        <w:t xml:space="preserve">. </w:t>
      </w:r>
      <w:r w:rsidR="00B33C5E" w:rsidRPr="003F4AAC">
        <w:rPr>
          <w:i/>
        </w:rPr>
        <w:t>~</w:t>
      </w:r>
      <w:r w:rsidRPr="003F4AAC">
        <w:rPr>
          <w:i/>
        </w:rPr>
        <w:t>Название рисунка, например: Результаты теста</w:t>
      </w:r>
      <w:r w:rsidR="00B33C5E" w:rsidRPr="003F4AAC">
        <w:rPr>
          <w:i/>
        </w:rPr>
        <w:t>~</w:t>
      </w:r>
      <w:r w:rsidRPr="003F4AAC">
        <w:rPr>
          <w:i/>
        </w:rPr>
        <w:t xml:space="preserve">. </w:t>
      </w:r>
      <w:r w:rsidR="00B33C5E" w:rsidRPr="002D62E5">
        <w:rPr>
          <w:i/>
          <w:lang w:val="en-US"/>
        </w:rPr>
        <w:t>~</w:t>
      </w:r>
      <w:r w:rsidR="00A051F4" w:rsidRPr="003F4AAC">
        <w:rPr>
          <w:i/>
        </w:rPr>
        <w:t>Пояснения</w:t>
      </w:r>
      <w:r w:rsidR="00A051F4" w:rsidRPr="002D62E5">
        <w:rPr>
          <w:i/>
          <w:lang w:val="en-US"/>
        </w:rPr>
        <w:t xml:space="preserve"> </w:t>
      </w:r>
      <w:r w:rsidR="00A051F4" w:rsidRPr="003F4AAC">
        <w:rPr>
          <w:i/>
        </w:rPr>
        <w:t>к</w:t>
      </w:r>
      <w:r w:rsidR="00A051F4" w:rsidRPr="002D62E5">
        <w:rPr>
          <w:i/>
          <w:lang w:val="en-US"/>
        </w:rPr>
        <w:t xml:space="preserve"> </w:t>
      </w:r>
      <w:r w:rsidR="00A051F4" w:rsidRPr="003F4AAC">
        <w:rPr>
          <w:i/>
        </w:rPr>
        <w:t>рисунку</w:t>
      </w:r>
      <w:r w:rsidR="00A051F4" w:rsidRPr="002D62E5">
        <w:rPr>
          <w:i/>
          <w:lang w:val="en-US"/>
        </w:rPr>
        <w:t>.~</w:t>
      </w:r>
      <w:r w:rsidR="005670D2" w:rsidRPr="002D62E5">
        <w:rPr>
          <w:i/>
          <w:lang w:val="en-US"/>
        </w:rPr>
        <w:t>.</w:t>
      </w:r>
    </w:p>
    <w:p w14:paraId="21BAC336" w14:textId="77777777" w:rsidR="00FE1C0A" w:rsidRPr="00A960E6" w:rsidRDefault="00FE1C0A" w:rsidP="00FE1C0A">
      <w:pPr>
        <w:jc w:val="left"/>
        <w:rPr>
          <w:i/>
        </w:rPr>
      </w:pPr>
      <w:r w:rsidRPr="003F4AAC">
        <w:rPr>
          <w:i/>
          <w:lang w:val="en-US"/>
        </w:rPr>
        <w:t xml:space="preserve">Picture ~Picture number, e.g. , 1~. ~Picture title, e.g. Test results~. </w:t>
      </w:r>
      <w:r w:rsidRPr="003F4AAC">
        <w:rPr>
          <w:i/>
        </w:rPr>
        <w:t>~</w:t>
      </w:r>
      <w:r w:rsidRPr="003F4AAC">
        <w:rPr>
          <w:i/>
          <w:lang w:val="en-US"/>
        </w:rPr>
        <w:t>Notes</w:t>
      </w:r>
      <w:r w:rsidRPr="003F4AAC">
        <w:rPr>
          <w:i/>
        </w:rPr>
        <w:t xml:space="preserve"> </w:t>
      </w:r>
      <w:r w:rsidRPr="003F4AAC">
        <w:rPr>
          <w:i/>
          <w:lang w:val="en-US"/>
        </w:rPr>
        <w:t>to</w:t>
      </w:r>
      <w:r w:rsidRPr="003F4AAC">
        <w:rPr>
          <w:i/>
        </w:rPr>
        <w:t xml:space="preserve"> </w:t>
      </w:r>
      <w:r w:rsidRPr="003F4AAC">
        <w:rPr>
          <w:i/>
          <w:lang w:val="en-US"/>
        </w:rPr>
        <w:t>the</w:t>
      </w:r>
      <w:r w:rsidRPr="003F4AAC">
        <w:rPr>
          <w:i/>
        </w:rPr>
        <w:t xml:space="preserve"> </w:t>
      </w:r>
      <w:r w:rsidRPr="003F4AAC">
        <w:rPr>
          <w:i/>
          <w:lang w:val="en-US"/>
        </w:rPr>
        <w:t>picture</w:t>
      </w:r>
      <w:r w:rsidRPr="003F4AAC">
        <w:rPr>
          <w:i/>
        </w:rPr>
        <w:t>. ~</w:t>
      </w:r>
    </w:p>
    <w:p w14:paraId="68199E10" w14:textId="5E9B6555" w:rsidR="009045D5" w:rsidRPr="00B91692" w:rsidRDefault="009045D5" w:rsidP="009045D5">
      <w:pPr>
        <w:pStyle w:val="aa"/>
      </w:pPr>
      <w:r w:rsidRPr="007C7215">
        <w:t xml:space="preserve">~Рисунки, </w:t>
      </w:r>
      <w:r w:rsidR="00AA7257" w:rsidRPr="007C7215">
        <w:t xml:space="preserve">подписи к рисункам </w:t>
      </w:r>
      <w:r w:rsidRPr="007C7215">
        <w:t>и таблиц</w:t>
      </w:r>
      <w:r w:rsidR="00AA7257" w:rsidRPr="007C7215">
        <w:t>ы</w:t>
      </w:r>
      <w:r w:rsidRPr="007C7215">
        <w:t xml:space="preserve"> должны быть переведены на английский язык.~</w:t>
      </w:r>
    </w:p>
    <w:p w14:paraId="7C5269FA" w14:textId="2297397A" w:rsidR="00107522" w:rsidRPr="00580D2A" w:rsidRDefault="00B33C5E" w:rsidP="005670D2">
      <w:pPr>
        <w:pStyle w:val="aa"/>
        <w:ind w:firstLine="709"/>
      </w:pPr>
      <w:r w:rsidRPr="00580D2A">
        <w:lastRenderedPageBreak/>
        <w:t>~</w:t>
      </w:r>
      <w:r w:rsidR="00670E33" w:rsidRPr="00580D2A">
        <w:t>Дифференциальный диагноз</w:t>
      </w:r>
      <w:r w:rsidR="00107522" w:rsidRPr="00580D2A">
        <w:t xml:space="preserve"> описывается и представляется только если диагностический поиск является важным аспектом публикации, свя</w:t>
      </w:r>
      <w:r w:rsidR="005670D2">
        <w:t>занным с последующими выводами.</w:t>
      </w:r>
    </w:p>
    <w:p w14:paraId="00B8A0E6" w14:textId="3CA8FC21" w:rsidR="00A56683" w:rsidRPr="00580D2A" w:rsidRDefault="00474C9A" w:rsidP="005670D2">
      <w:pPr>
        <w:pStyle w:val="aa"/>
        <w:ind w:firstLine="709"/>
      </w:pPr>
      <w:r w:rsidRPr="00580D2A">
        <w:t>Проводимое лечение следует описывать в связи с рассматриваемым случаем (подробно с указанием значимых п</w:t>
      </w:r>
      <w:r w:rsidR="002F7F7F" w:rsidRPr="00580D2A">
        <w:t>а</w:t>
      </w:r>
      <w:r w:rsidRPr="00580D2A">
        <w:t>раметров лечения, например</w:t>
      </w:r>
      <w:r w:rsidR="002F7F7F" w:rsidRPr="00580D2A">
        <w:t>, доз лекарственных средств и и</w:t>
      </w:r>
      <w:r w:rsidRPr="00580D2A">
        <w:t xml:space="preserve">нтервалов в лечении, </w:t>
      </w:r>
      <w:r w:rsidR="00EA51F5" w:rsidRPr="00580D2A">
        <w:t xml:space="preserve">этапа </w:t>
      </w:r>
      <w:r w:rsidRPr="00580D2A">
        <w:t>хирургического вмешательства и т.</w:t>
      </w:r>
      <w:r w:rsidR="005670D2">
        <w:t xml:space="preserve"> </w:t>
      </w:r>
      <w:r w:rsidRPr="00580D2A">
        <w:t xml:space="preserve">д.) или в аспекте истории </w:t>
      </w:r>
      <w:r w:rsidR="00A56683" w:rsidRPr="00580D2A">
        <w:t>развития состояния для понимания течения заболевания (краткая информация о виде, объеме и результатах пр</w:t>
      </w:r>
      <w:r w:rsidR="004148DF">
        <w:t>оведенного лечения).</w:t>
      </w:r>
    </w:p>
    <w:p w14:paraId="46013B72" w14:textId="77777777" w:rsidR="00932CEF" w:rsidRPr="00580D2A" w:rsidRDefault="00107522" w:rsidP="004148DF">
      <w:pPr>
        <w:pStyle w:val="aa"/>
        <w:ind w:firstLine="709"/>
      </w:pPr>
      <w:r w:rsidRPr="00580D2A">
        <w:t>Л</w:t>
      </w:r>
      <w:r w:rsidR="00670E33" w:rsidRPr="00580D2A">
        <w:t xml:space="preserve">екарственные средства </w:t>
      </w:r>
      <w:r w:rsidRPr="00580D2A">
        <w:t xml:space="preserve">упоминаются </w:t>
      </w:r>
      <w:r w:rsidR="00670E33" w:rsidRPr="00580D2A">
        <w:t>в форме международных непатентованных названий (МНН).</w:t>
      </w:r>
      <w:r w:rsidRPr="00580D2A">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580D2A">
        <w:t xml:space="preserve">Дозы </w:t>
      </w:r>
      <w:r w:rsidRPr="00580D2A">
        <w:t xml:space="preserve">предпочтительно </w:t>
      </w:r>
      <w:r w:rsidR="00670E33" w:rsidRPr="00580D2A">
        <w:t xml:space="preserve">приводить в абсолютных единицах в </w:t>
      </w:r>
      <w:r w:rsidRPr="00580D2A">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AFF605C" w14:textId="7136CF3A" w:rsidR="0078312D" w:rsidRPr="00580D2A" w:rsidRDefault="00107522" w:rsidP="004148DF">
      <w:pPr>
        <w:pStyle w:val="aa"/>
        <w:ind w:firstLine="709"/>
      </w:pPr>
      <w:r w:rsidRPr="00580D2A">
        <w:t xml:space="preserve">Течение и исход, сведения о </w:t>
      </w:r>
      <w:r w:rsidR="00670E33" w:rsidRPr="00580D2A">
        <w:t>последующ</w:t>
      </w:r>
      <w:r w:rsidRPr="00580D2A">
        <w:t>ем</w:t>
      </w:r>
      <w:r w:rsidR="00670E33" w:rsidRPr="00580D2A">
        <w:t xml:space="preserve"> наблюдени</w:t>
      </w:r>
      <w:r w:rsidRPr="00580D2A">
        <w:t xml:space="preserve">и представляются </w:t>
      </w:r>
      <w:r w:rsidR="00A56683" w:rsidRPr="00580D2A">
        <w:t xml:space="preserve">только в связи с рассматриваемым феноменом. </w:t>
      </w:r>
      <w:r w:rsidR="00EA20FE" w:rsidRPr="00580D2A">
        <w:t>При отсутствии важной информации этот факт явно указывается в описании.</w:t>
      </w:r>
    </w:p>
    <w:p w14:paraId="422094CB" w14:textId="77777777" w:rsidR="0078312D" w:rsidRPr="00580D2A" w:rsidRDefault="0078312D" w:rsidP="004148DF">
      <w:pPr>
        <w:pStyle w:val="aa"/>
        <w:ind w:firstLine="709"/>
      </w:pPr>
      <w:r w:rsidRPr="00580D2A">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sidRPr="00580D2A">
        <w:rPr>
          <w:lang w:val="en-US"/>
        </w:rPr>
        <w:t>MeSH</w:t>
      </w:r>
      <w:proofErr w:type="spellEnd"/>
      <w:r w:rsidRPr="00580D2A">
        <w:t xml:space="preserve"> терминов или </w:t>
      </w:r>
      <w:proofErr w:type="spellStart"/>
      <w:r w:rsidRPr="00580D2A">
        <w:rPr>
          <w:lang w:val="en-US"/>
        </w:rPr>
        <w:t>MedDRA</w:t>
      </w:r>
      <w:proofErr w:type="spellEnd"/>
    </w:p>
    <w:p w14:paraId="088E19A0" w14:textId="77777777" w:rsidR="004148DF" w:rsidRDefault="0078312D" w:rsidP="004148DF">
      <w:pPr>
        <w:pStyle w:val="aa"/>
        <w:ind w:firstLine="709"/>
      </w:pPr>
      <w:r w:rsidRPr="00580D2A">
        <w:t>Названия микроорганизмов должны быть выверены в соответствии с изданием «Медицинская микробиология».</w:t>
      </w:r>
    </w:p>
    <w:p w14:paraId="5F56736E" w14:textId="0D019E0C" w:rsidR="00932CEF" w:rsidRPr="00580D2A" w:rsidRDefault="0078312D" w:rsidP="004148DF">
      <w:pPr>
        <w:pStyle w:val="aa"/>
        <w:ind w:firstLine="709"/>
      </w:pPr>
      <w:r w:rsidRPr="00580D2A">
        <w:lastRenderedPageBreak/>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rsidRPr="00580D2A">
        <w:t>~</w:t>
      </w:r>
      <w:r w:rsidR="004148DF">
        <w:t>.</w:t>
      </w:r>
    </w:p>
    <w:p w14:paraId="1297299E" w14:textId="77777777" w:rsidR="00932CEF" w:rsidRPr="00580D2A" w:rsidRDefault="00A56683" w:rsidP="00A56683">
      <w:pPr>
        <w:pStyle w:val="2"/>
      </w:pPr>
      <w:r w:rsidRPr="00580D2A">
        <w:t>Обсуждение</w:t>
      </w:r>
    </w:p>
    <w:p w14:paraId="4C244008" w14:textId="70D2A126" w:rsidR="00932CEF" w:rsidRPr="00B21395" w:rsidRDefault="00B33C5E" w:rsidP="00CF73AB">
      <w:pPr>
        <w:rPr>
          <w:b/>
          <w:bCs/>
          <w:i/>
          <w:iCs/>
          <w:color w:val="538135" w:themeColor="accent6" w:themeShade="BF"/>
        </w:rPr>
      </w:pPr>
      <w:r w:rsidRPr="00580D2A">
        <w:t>~</w:t>
      </w:r>
      <w:r w:rsidR="00EA7280" w:rsidRPr="00B21395">
        <w:rPr>
          <w:b/>
          <w:bCs/>
          <w:i/>
          <w:iCs/>
          <w:color w:val="538135" w:themeColor="accent6" w:themeShade="BF"/>
        </w:rPr>
        <w:t>О</w:t>
      </w:r>
      <w:r w:rsidR="00670E33" w:rsidRPr="00B21395">
        <w:rPr>
          <w:b/>
          <w:bCs/>
          <w:i/>
          <w:iCs/>
          <w:color w:val="538135" w:themeColor="accent6" w:themeShade="BF"/>
        </w:rPr>
        <w:t xml:space="preserve">бсуждение должно касаться </w:t>
      </w:r>
      <w:r w:rsidR="00CE396F" w:rsidRPr="00B21395">
        <w:rPr>
          <w:b/>
          <w:bCs/>
          <w:i/>
          <w:iCs/>
          <w:color w:val="538135" w:themeColor="accent6" w:themeShade="BF"/>
        </w:rPr>
        <w:t>представленных аспектов случая или серии случаев. О</w:t>
      </w:r>
      <w:r w:rsidR="00CF73AB" w:rsidRPr="00B21395">
        <w:rPr>
          <w:b/>
          <w:bCs/>
          <w:i/>
          <w:iCs/>
          <w:color w:val="538135" w:themeColor="accent6" w:themeShade="BF"/>
        </w:rPr>
        <w:t xml:space="preserve">бязательно </w:t>
      </w:r>
      <w:r w:rsidR="00CE396F" w:rsidRPr="00B21395">
        <w:rPr>
          <w:b/>
          <w:bCs/>
          <w:i/>
          <w:iCs/>
          <w:color w:val="538135" w:themeColor="accent6" w:themeShade="BF"/>
        </w:rPr>
        <w:t>рассмотрение описываемых ситуаций в контексте</w:t>
      </w:r>
      <w:r w:rsidR="00CF73AB" w:rsidRPr="00B21395">
        <w:rPr>
          <w:b/>
          <w:bCs/>
          <w:i/>
          <w:iCs/>
          <w:color w:val="538135" w:themeColor="accent6" w:themeShade="BF"/>
        </w:rPr>
        <w:t xml:space="preserve"> </w:t>
      </w:r>
      <w:r w:rsidR="00CE396F" w:rsidRPr="00B21395">
        <w:rPr>
          <w:b/>
          <w:bCs/>
          <w:i/>
          <w:iCs/>
          <w:color w:val="538135" w:themeColor="accent6" w:themeShade="BF"/>
        </w:rPr>
        <w:t xml:space="preserve">опубликованных в научной литературе данных и текущего состояния медицинской науки в описываемой области. </w:t>
      </w:r>
      <w:r w:rsidR="00670E33" w:rsidRPr="00B21395">
        <w:rPr>
          <w:b/>
          <w:bCs/>
          <w:i/>
          <w:iCs/>
          <w:color w:val="538135" w:themeColor="accent6" w:themeShade="BF"/>
        </w:rPr>
        <w:t xml:space="preserve">Приветствуется указание на описание похожих случаев в иных источниках (со ссылками на соответствующие источники). </w:t>
      </w:r>
      <w:r w:rsidR="00A56683" w:rsidRPr="00B21395">
        <w:rPr>
          <w:b/>
          <w:bCs/>
          <w:i/>
          <w:iCs/>
          <w:color w:val="538135" w:themeColor="accent6" w:themeShade="BF"/>
        </w:rPr>
        <w:t>Рекомендуется включать в раздел</w:t>
      </w:r>
      <w:r w:rsidR="00CF73AB" w:rsidRPr="00B21395">
        <w:rPr>
          <w:b/>
          <w:bCs/>
          <w:i/>
          <w:iCs/>
          <w:color w:val="538135" w:themeColor="accent6" w:themeShade="BF"/>
        </w:rPr>
        <w:t xml:space="preserve"> описани</w:t>
      </w:r>
      <w:r w:rsidR="002F7F7F" w:rsidRPr="00B21395">
        <w:rPr>
          <w:b/>
          <w:bCs/>
          <w:i/>
          <w:iCs/>
          <w:color w:val="538135" w:themeColor="accent6" w:themeShade="BF"/>
        </w:rPr>
        <w:t>е</w:t>
      </w:r>
      <w:r w:rsidR="00CF73AB" w:rsidRPr="00B21395">
        <w:rPr>
          <w:b/>
          <w:bCs/>
          <w:i/>
          <w:iCs/>
          <w:color w:val="538135" w:themeColor="accent6" w:themeShade="BF"/>
        </w:rPr>
        <w:t xml:space="preserve"> поиска похожих случаев или исследований при утверждении об отсутствии в доступной литературе подобных случаев (фраз «описано впервые» следует избегать, поскольку точно установить факт первой публикации затруднительно). </w:t>
      </w:r>
      <w:r w:rsidR="00CE396F" w:rsidRPr="00B21395">
        <w:rPr>
          <w:b/>
          <w:bCs/>
          <w:i/>
          <w:iCs/>
          <w:color w:val="538135" w:themeColor="accent6" w:themeShade="BF"/>
        </w:rPr>
        <w:t xml:space="preserve">Возможно представление авторской интерпретации причин описываемых феноменов с приведением </w:t>
      </w:r>
      <w:r w:rsidR="00A051F4" w:rsidRPr="00B21395">
        <w:rPr>
          <w:b/>
          <w:bCs/>
          <w:i/>
          <w:iCs/>
          <w:color w:val="538135" w:themeColor="accent6" w:themeShade="BF"/>
        </w:rPr>
        <w:t>соответствующих</w:t>
      </w:r>
      <w:r w:rsidR="00CE396F" w:rsidRPr="00B21395">
        <w:rPr>
          <w:b/>
          <w:bCs/>
          <w:i/>
          <w:iCs/>
          <w:color w:val="538135" w:themeColor="accent6" w:themeShade="BF"/>
        </w:rPr>
        <w:t xml:space="preserve"> аргументов из опубликованных ранее научных работ.</w:t>
      </w:r>
    </w:p>
    <w:p w14:paraId="25B93E23" w14:textId="07A45711" w:rsidR="00CF73AB" w:rsidRPr="00B21395" w:rsidRDefault="00CF73AB" w:rsidP="00CF73AB">
      <w:pPr>
        <w:rPr>
          <w:b/>
          <w:bCs/>
          <w:i/>
          <w:iCs/>
          <w:color w:val="538135" w:themeColor="accent6" w:themeShade="BF"/>
        </w:rPr>
      </w:pPr>
      <w:r w:rsidRPr="00B21395">
        <w:rPr>
          <w:b/>
          <w:bCs/>
          <w:i/>
          <w:iCs/>
          <w:color w:val="538135" w:themeColor="accent6" w:themeShade="BF"/>
        </w:rPr>
        <w:t>Не рекомендуется превращать раздел «Обсуждение» в обзор литературы на</w:t>
      </w:r>
      <w:r w:rsidR="004148DF" w:rsidRPr="00B21395">
        <w:rPr>
          <w:b/>
          <w:bCs/>
          <w:i/>
          <w:iCs/>
          <w:color w:val="538135" w:themeColor="accent6" w:themeShade="BF"/>
        </w:rPr>
        <w:t xml:space="preserve"> основании описываемого случая.</w:t>
      </w:r>
    </w:p>
    <w:p w14:paraId="4E918647" w14:textId="402B0365" w:rsidR="00932CEF" w:rsidRPr="00B21395" w:rsidRDefault="00CE396F" w:rsidP="00CF73AB">
      <w:pPr>
        <w:rPr>
          <w:b/>
          <w:bCs/>
          <w:i/>
          <w:iCs/>
          <w:color w:val="538135" w:themeColor="accent6" w:themeShade="BF"/>
        </w:rPr>
      </w:pPr>
      <w:r w:rsidRPr="00B21395">
        <w:rPr>
          <w:b/>
          <w:bCs/>
          <w:i/>
          <w:iCs/>
          <w:color w:val="538135" w:themeColor="accent6" w:themeShade="BF"/>
        </w:rPr>
        <w:lastRenderedPageBreak/>
        <w:t>Необходимо с осторожностью относится к</w:t>
      </w:r>
      <w:r w:rsidR="00670E33" w:rsidRPr="00B21395">
        <w:rPr>
          <w:b/>
          <w:bCs/>
          <w:i/>
          <w:iCs/>
          <w:color w:val="538135" w:themeColor="accent6" w:themeShade="BF"/>
        </w:rPr>
        <w:t xml:space="preserve"> возможности экстраполяции описанных </w:t>
      </w:r>
      <w:r w:rsidRPr="00B21395">
        <w:rPr>
          <w:b/>
          <w:bCs/>
          <w:i/>
          <w:iCs/>
          <w:color w:val="538135" w:themeColor="accent6" w:themeShade="BF"/>
        </w:rPr>
        <w:t xml:space="preserve">феноменов </w:t>
      </w:r>
      <w:r w:rsidR="00670E33" w:rsidRPr="00B21395">
        <w:rPr>
          <w:b/>
          <w:bCs/>
          <w:i/>
          <w:iCs/>
          <w:color w:val="538135" w:themeColor="accent6" w:themeShade="BF"/>
        </w:rPr>
        <w:t>на об</w:t>
      </w:r>
      <w:r w:rsidR="002F7F7F" w:rsidRPr="00B21395">
        <w:rPr>
          <w:b/>
          <w:bCs/>
          <w:i/>
          <w:iCs/>
          <w:color w:val="538135" w:themeColor="accent6" w:themeShade="BF"/>
        </w:rPr>
        <w:t>щую популяцию похожих пациентов</w:t>
      </w:r>
      <w:r w:rsidRPr="00B21395">
        <w:rPr>
          <w:b/>
          <w:bCs/>
          <w:i/>
          <w:iCs/>
          <w:color w:val="538135" w:themeColor="accent6" w:themeShade="BF"/>
        </w:rPr>
        <w:t xml:space="preserve"> и избегать категоричных выводов</w:t>
      </w:r>
      <w:r w:rsidR="004148DF" w:rsidRPr="00B21395">
        <w:rPr>
          <w:b/>
          <w:bCs/>
          <w:i/>
          <w:iCs/>
          <w:color w:val="538135" w:themeColor="accent6" w:themeShade="BF"/>
        </w:rPr>
        <w:t>.</w:t>
      </w:r>
      <w:r w:rsidR="00B33C5E" w:rsidRPr="00B21395">
        <w:rPr>
          <w:b/>
          <w:bCs/>
          <w:i/>
          <w:iCs/>
          <w:color w:val="538135" w:themeColor="accent6" w:themeShade="BF"/>
        </w:rPr>
        <w:t>~</w:t>
      </w:r>
      <w:r w:rsidR="002F7F7F" w:rsidRPr="00B21395">
        <w:rPr>
          <w:b/>
          <w:bCs/>
          <w:i/>
          <w:iCs/>
          <w:color w:val="538135" w:themeColor="accent6" w:themeShade="BF"/>
        </w:rPr>
        <w:t>.</w:t>
      </w:r>
    </w:p>
    <w:p w14:paraId="3FD92929" w14:textId="77777777" w:rsidR="00932CEF" w:rsidRPr="00580D2A" w:rsidRDefault="00670E33" w:rsidP="00086A31">
      <w:pPr>
        <w:pStyle w:val="2"/>
      </w:pPr>
      <w:r w:rsidRPr="00580D2A">
        <w:t>Заключение</w:t>
      </w:r>
    </w:p>
    <w:p w14:paraId="090CDBCB" w14:textId="4366BE4E" w:rsidR="00932CEF" w:rsidRPr="00580D2A" w:rsidRDefault="00B33C5E" w:rsidP="004148DF">
      <w:pPr>
        <w:pStyle w:val="aa"/>
        <w:ind w:firstLine="709"/>
      </w:pPr>
      <w:r w:rsidRPr="00580D2A">
        <w:t>~</w:t>
      </w:r>
      <w:r w:rsidR="00670E33" w:rsidRPr="00580D2A">
        <w:t>Клинический случай</w:t>
      </w:r>
      <w:r w:rsidR="00CE396F" w:rsidRPr="00580D2A">
        <w:t xml:space="preserve"> является 4 уровнем доказательности </w:t>
      </w:r>
      <w:r w:rsidR="00670E33" w:rsidRPr="00580D2A">
        <w:t xml:space="preserve">с </w:t>
      </w:r>
      <w:r w:rsidR="00CE396F" w:rsidRPr="00580D2A">
        <w:t>точки зрения</w:t>
      </w:r>
      <w:r w:rsidR="00670E33" w:rsidRPr="00580D2A">
        <w:t xml:space="preserve"> </w:t>
      </w:r>
      <w:r w:rsidR="004148DF">
        <w:t>доказательной медицины. Поэтому</w:t>
      </w:r>
      <w:r w:rsidR="00CE396F" w:rsidRPr="00580D2A">
        <w:t xml:space="preserve"> </w:t>
      </w:r>
      <w:r w:rsidR="0068359D" w:rsidRPr="00580D2A">
        <w:t xml:space="preserve">на основании случая </w:t>
      </w:r>
      <w:r w:rsidR="00CE396F" w:rsidRPr="00580D2A">
        <w:t xml:space="preserve">уместно лишь </w:t>
      </w:r>
      <w:r w:rsidR="0068359D" w:rsidRPr="00580D2A">
        <w:t xml:space="preserve">сделать предположение, требующее дальнейшего подтверждения в исследованиях или </w:t>
      </w:r>
      <w:r w:rsidR="00563014" w:rsidRPr="00580D2A">
        <w:t>изучения</w:t>
      </w:r>
      <w:r w:rsidR="00CE396F" w:rsidRPr="00580D2A">
        <w:t xml:space="preserve"> представленного аспекта медицинской </w:t>
      </w:r>
      <w:r w:rsidR="00563014" w:rsidRPr="00580D2A">
        <w:t>информации</w:t>
      </w:r>
      <w:r w:rsidR="0068359D" w:rsidRPr="00580D2A">
        <w:t xml:space="preserve"> изучения какого-либо вопроса</w:t>
      </w:r>
      <w:r w:rsidRPr="00580D2A">
        <w:t>~</w:t>
      </w:r>
      <w:r w:rsidR="002F7F7F" w:rsidRPr="00580D2A">
        <w:t>.</w:t>
      </w:r>
    </w:p>
    <w:p w14:paraId="4D58C2AD" w14:textId="77777777" w:rsidR="00932CEF" w:rsidRPr="00580D2A" w:rsidRDefault="0068359D" w:rsidP="0068359D">
      <w:pPr>
        <w:pStyle w:val="aa"/>
      </w:pPr>
      <w:r w:rsidRPr="00580D2A">
        <w:t xml:space="preserve">Рекомендуется </w:t>
      </w:r>
      <w:r w:rsidR="00CE396F" w:rsidRPr="00580D2A">
        <w:t xml:space="preserve">ограничится тремя-пятью основными тезисами, которые суммируют </w:t>
      </w:r>
      <w:r w:rsidR="00670E33" w:rsidRPr="00580D2A">
        <w:t xml:space="preserve">самые значимые </w:t>
      </w:r>
      <w:r w:rsidR="00CE396F" w:rsidRPr="00580D2A">
        <w:t>соображения, которые автор хотел донести до читателя.</w:t>
      </w:r>
      <w:r w:rsidR="00B33C5E" w:rsidRPr="00580D2A">
        <w:t>~</w:t>
      </w:r>
      <w:r w:rsidR="00670E33" w:rsidRPr="00580D2A">
        <w:t>.</w:t>
      </w:r>
    </w:p>
    <w:p w14:paraId="61314F12" w14:textId="77777777" w:rsidR="0068359D" w:rsidRPr="00580D2A" w:rsidRDefault="0068359D" w:rsidP="00086A31">
      <w:pPr>
        <w:pStyle w:val="2"/>
      </w:pPr>
      <w:r w:rsidRPr="00580D2A">
        <w:rPr>
          <w:rFonts w:eastAsia="Times New Roman"/>
        </w:rPr>
        <w:t>Благодарности</w:t>
      </w:r>
    </w:p>
    <w:p w14:paraId="3C655D40" w14:textId="77777777" w:rsidR="00655C3C" w:rsidRDefault="00B33C5E" w:rsidP="0068359D">
      <w:r w:rsidRPr="00580D2A">
        <w:t>~</w:t>
      </w:r>
      <w:r w:rsidR="00655C3C" w:rsidRPr="00655C3C">
        <w:rPr>
          <w:b/>
          <w:sz w:val="24"/>
        </w:rPr>
        <w:t>Пример</w:t>
      </w:r>
      <w:r w:rsidR="0068359D" w:rsidRPr="00655C3C">
        <w:rPr>
          <w:b/>
          <w:sz w:val="24"/>
        </w:rPr>
        <w:t>:</w:t>
      </w:r>
      <w:r w:rsidR="0068359D" w:rsidRPr="00580D2A">
        <w:t xml:space="preserve"> </w:t>
      </w:r>
    </w:p>
    <w:p w14:paraId="3BB358C8" w14:textId="374A6730" w:rsidR="00EA51F5" w:rsidRPr="00580D2A" w:rsidRDefault="0068359D" w:rsidP="0068359D">
      <w:r w:rsidRPr="00580D2A">
        <w:t xml:space="preserve">Авторы выражают благодарность </w:t>
      </w:r>
      <w:r w:rsidR="000C337E" w:rsidRPr="00580D2A">
        <w:t xml:space="preserve">А.О. </w:t>
      </w:r>
      <w:r w:rsidRPr="00580D2A">
        <w:t>Сидоров</w:t>
      </w:r>
      <w:r w:rsidR="000C337E" w:rsidRPr="00580D2A">
        <w:t>у</w:t>
      </w:r>
      <w:r w:rsidRPr="00580D2A">
        <w:t xml:space="preserve"> за помощь в </w:t>
      </w:r>
      <w:r w:rsidR="00CE396F" w:rsidRPr="00580D2A">
        <w:t xml:space="preserve">получении детальной информации о </w:t>
      </w:r>
      <w:r w:rsidRPr="00580D2A">
        <w:t>гистологическ</w:t>
      </w:r>
      <w:r w:rsidR="00CE396F" w:rsidRPr="00580D2A">
        <w:t>ом</w:t>
      </w:r>
      <w:r w:rsidRPr="00580D2A">
        <w:t xml:space="preserve"> исследован</w:t>
      </w:r>
      <w:r w:rsidR="00CE396F" w:rsidRPr="00580D2A">
        <w:t xml:space="preserve">ии, </w:t>
      </w:r>
      <w:r w:rsidR="000C337E" w:rsidRPr="00580D2A">
        <w:t>котор</w:t>
      </w:r>
      <w:r w:rsidR="00563014" w:rsidRPr="00580D2A">
        <w:t>ая</w:t>
      </w:r>
      <w:r w:rsidR="000C337E" w:rsidRPr="00580D2A">
        <w:t xml:space="preserve"> был</w:t>
      </w:r>
      <w:r w:rsidR="00563014" w:rsidRPr="00580D2A">
        <w:t>а</w:t>
      </w:r>
      <w:r w:rsidR="000C337E" w:rsidRPr="00580D2A">
        <w:t xml:space="preserve"> использован</w:t>
      </w:r>
      <w:r w:rsidR="00563014" w:rsidRPr="00580D2A">
        <w:t>а</w:t>
      </w:r>
      <w:r w:rsidRPr="00580D2A">
        <w:t xml:space="preserve"> при написании статьи.</w:t>
      </w:r>
    </w:p>
    <w:p w14:paraId="6A61B211" w14:textId="0B76F5E3" w:rsidR="0068359D" w:rsidRPr="00580D2A" w:rsidRDefault="00B33C5E" w:rsidP="0068359D">
      <w:r w:rsidRPr="00580D2A">
        <w:t>~</w:t>
      </w:r>
      <w:r w:rsidR="0068359D" w:rsidRPr="00854F07">
        <w:rPr>
          <w:b/>
          <w:bCs/>
          <w:i/>
          <w:iCs/>
          <w:color w:val="538135" w:themeColor="accent6" w:themeShade="BF"/>
        </w:rPr>
        <w:t>Благодарности являются необязательным разделам. При отсутствии благодарностей раздел удаляется</w:t>
      </w:r>
      <w:r w:rsidRPr="00854F07">
        <w:rPr>
          <w:b/>
          <w:bCs/>
          <w:i/>
          <w:iCs/>
          <w:color w:val="538135" w:themeColor="accent6" w:themeShade="BF"/>
        </w:rPr>
        <w:t>~</w:t>
      </w:r>
      <w:r w:rsidR="004148DF" w:rsidRPr="00854F07">
        <w:rPr>
          <w:b/>
          <w:bCs/>
          <w:i/>
          <w:iCs/>
          <w:color w:val="538135" w:themeColor="accent6" w:themeShade="BF"/>
        </w:rPr>
        <w:t>.</w:t>
      </w:r>
    </w:p>
    <w:p w14:paraId="40F925F8" w14:textId="04A1FDA7" w:rsidR="0068359D" w:rsidRPr="00580D2A" w:rsidRDefault="004148DF" w:rsidP="00086A31">
      <w:pPr>
        <w:pStyle w:val="2"/>
      </w:pPr>
      <w:r>
        <w:rPr>
          <w:rFonts w:eastAsia="Times New Roman"/>
        </w:rPr>
        <w:t>Конфликт интересов</w:t>
      </w:r>
    </w:p>
    <w:p w14:paraId="3132753C" w14:textId="77777777" w:rsidR="0068359D" w:rsidRPr="00580D2A" w:rsidRDefault="00B33C5E" w:rsidP="004148DF">
      <w:pPr>
        <w:pStyle w:val="aa"/>
        <w:ind w:firstLine="709"/>
      </w:pPr>
      <w:r w:rsidRPr="00580D2A">
        <w:t>~</w:t>
      </w:r>
      <w:r w:rsidR="00CE396F" w:rsidRPr="00580D2A">
        <w:t xml:space="preserve">К </w:t>
      </w:r>
      <w:r w:rsidR="0068359D" w:rsidRPr="00580D2A">
        <w:rPr>
          <w:lang w:eastAsia="ar-SA"/>
        </w:rPr>
        <w:t>конфликт</w:t>
      </w:r>
      <w:r w:rsidR="00CE396F" w:rsidRPr="00580D2A">
        <w:rPr>
          <w:lang w:eastAsia="ar-SA"/>
        </w:rPr>
        <w:t>ам</w:t>
      </w:r>
      <w:r w:rsidR="0068359D" w:rsidRPr="00580D2A">
        <w:rPr>
          <w:lang w:eastAsia="ar-SA"/>
        </w:rPr>
        <w:t xml:space="preserve"> интересов, </w:t>
      </w:r>
      <w:r w:rsidR="00CE396F" w:rsidRPr="00580D2A">
        <w:rPr>
          <w:lang w:eastAsia="ar-SA"/>
        </w:rPr>
        <w:t xml:space="preserve">которые </w:t>
      </w:r>
      <w:r w:rsidR="0068359D" w:rsidRPr="00580D2A">
        <w:rPr>
          <w:lang w:eastAsia="ar-SA"/>
        </w:rPr>
        <w:t xml:space="preserve">способны повлиять на </w:t>
      </w:r>
      <w:r w:rsidR="00CE396F" w:rsidRPr="00580D2A">
        <w:rPr>
          <w:lang w:eastAsia="ar-SA"/>
        </w:rPr>
        <w:t xml:space="preserve">объективность изложения результатов, </w:t>
      </w:r>
      <w:r w:rsidR="003A00B2" w:rsidRPr="00580D2A">
        <w:rPr>
          <w:lang w:eastAsia="ar-SA"/>
        </w:rPr>
        <w:t>могут относит</w:t>
      </w:r>
      <w:r w:rsidR="00563014" w:rsidRPr="00580D2A">
        <w:rPr>
          <w:lang w:eastAsia="ar-SA"/>
        </w:rPr>
        <w:t>ь</w:t>
      </w:r>
      <w:r w:rsidR="003A00B2" w:rsidRPr="00580D2A">
        <w:rPr>
          <w:lang w:eastAsia="ar-SA"/>
        </w:rPr>
        <w:t xml:space="preserve">ся финансовая заинтересованность или работа на </w:t>
      </w:r>
      <w:r w:rsidR="0068359D" w:rsidRPr="00580D2A">
        <w:rPr>
          <w:lang w:eastAsia="ar-SA"/>
        </w:rPr>
        <w:t>лиц</w:t>
      </w:r>
      <w:r w:rsidR="003A00B2" w:rsidRPr="00580D2A">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sidRPr="00580D2A">
        <w:rPr>
          <w:lang w:eastAsia="ar-SA"/>
        </w:rPr>
        <w:t>аффилиаций</w:t>
      </w:r>
      <w:proofErr w:type="spellEnd"/>
      <w:r w:rsidR="003A00B2" w:rsidRPr="00580D2A">
        <w:rPr>
          <w:lang w:eastAsia="ar-SA"/>
        </w:rPr>
        <w:t xml:space="preserve"> с авторами или членами их семей. </w:t>
      </w:r>
      <w:r w:rsidR="003A00B2" w:rsidRPr="00580D2A">
        <w:rPr>
          <w:lang w:eastAsia="ar-SA"/>
        </w:rPr>
        <w:lastRenderedPageBreak/>
        <w:t>Необходимо указывать только те потенциальные конфликты, которые могли иметь связь с представленной в рукописи информацией</w:t>
      </w:r>
      <w:r w:rsidR="0068359D" w:rsidRPr="00580D2A">
        <w:rPr>
          <w:lang w:eastAsia="ar-SA"/>
        </w:rPr>
        <w:t>. При отсутствии к</w:t>
      </w:r>
      <w:r w:rsidR="000C337E" w:rsidRPr="00580D2A">
        <w:rPr>
          <w:lang w:eastAsia="ar-SA"/>
        </w:rPr>
        <w:t>о</w:t>
      </w:r>
      <w:r w:rsidR="0068359D" w:rsidRPr="00580D2A">
        <w:rPr>
          <w:lang w:eastAsia="ar-SA"/>
        </w:rPr>
        <w:t>нфликта интересов используйте формулировку ниже:</w:t>
      </w:r>
      <w:r w:rsidRPr="00580D2A">
        <w:t>~</w:t>
      </w:r>
    </w:p>
    <w:p w14:paraId="7492E66C" w14:textId="77777777" w:rsidR="00B21395" w:rsidRDefault="001E0ABF" w:rsidP="00A322B0">
      <w:pPr>
        <w:ind w:firstLine="0"/>
        <w:rPr>
          <w:b/>
          <w:bCs/>
        </w:rPr>
      </w:pPr>
      <w:r w:rsidRPr="000900BB">
        <w:rPr>
          <w:b/>
          <w:bCs/>
        </w:rPr>
        <w:t>Конфликт интересов</w:t>
      </w:r>
    </w:p>
    <w:p w14:paraId="6611FA9F" w14:textId="77777777" w:rsidR="00B21395" w:rsidRDefault="001E0ABF" w:rsidP="00A322B0">
      <w:pPr>
        <w:ind w:firstLine="0"/>
        <w:rPr>
          <w:b/>
          <w:bCs/>
          <w:iCs/>
          <w:lang w:val="en-US"/>
        </w:rPr>
      </w:pPr>
      <w:r>
        <w:t>Авторы заявляют об отсутствии конфликта интересов.</w:t>
      </w:r>
      <w:r>
        <w:br/>
      </w:r>
      <w:r w:rsidRPr="00B21395">
        <w:rPr>
          <w:b/>
          <w:bCs/>
          <w:iCs/>
          <w:lang w:val="en-US"/>
        </w:rPr>
        <w:t>Conflict of interest</w:t>
      </w:r>
    </w:p>
    <w:p w14:paraId="7DF3CADD" w14:textId="4FFE33B1" w:rsidR="001E0ABF" w:rsidRPr="00B21395" w:rsidRDefault="001E0ABF" w:rsidP="00A322B0">
      <w:pPr>
        <w:ind w:firstLine="0"/>
        <w:rPr>
          <w:iCs/>
          <w:lang w:val="en-US"/>
        </w:rPr>
      </w:pPr>
      <w:r w:rsidRPr="00B21395">
        <w:rPr>
          <w:iCs/>
          <w:lang w:val="en-US"/>
        </w:rPr>
        <w:t>The authors declare no conflict of interest.</w:t>
      </w:r>
    </w:p>
    <w:p w14:paraId="59317716" w14:textId="5A34817D" w:rsidR="0068359D" w:rsidRPr="00BA31E1" w:rsidRDefault="004148DF" w:rsidP="00655C3C">
      <w:pPr>
        <w:pStyle w:val="2"/>
        <w:ind w:firstLine="0"/>
        <w:jc w:val="both"/>
      </w:pPr>
      <w:r>
        <w:rPr>
          <w:rFonts w:eastAsia="Times New Roman"/>
        </w:rPr>
        <w:t>Финансирование</w:t>
      </w:r>
    </w:p>
    <w:p w14:paraId="59B27D27" w14:textId="77777777" w:rsidR="00D678A0" w:rsidRPr="00BA31E1" w:rsidRDefault="00B33C5E" w:rsidP="00D678A0">
      <w:r w:rsidRPr="00BA31E1">
        <w:t>~</w:t>
      </w:r>
      <w:r w:rsidR="0068359D" w:rsidRPr="004148DF">
        <w:t>Работа</w:t>
      </w:r>
      <w:r w:rsidR="0068359D" w:rsidRPr="00BA31E1">
        <w:rPr>
          <w:b/>
        </w:rPr>
        <w:t xml:space="preserve"> </w:t>
      </w:r>
      <w:r w:rsidR="0068359D" w:rsidRPr="00580D2A">
        <w:t>была</w:t>
      </w:r>
      <w:r w:rsidR="0068359D" w:rsidRPr="00BA31E1">
        <w:t xml:space="preserve"> </w:t>
      </w:r>
      <w:r w:rsidR="0068359D" w:rsidRPr="00580D2A">
        <w:t>поддержан</w:t>
      </w:r>
      <w:r w:rsidR="00D678A0" w:rsidRPr="00580D2A">
        <w:t>а</w:t>
      </w:r>
      <w:r w:rsidRPr="00BA31E1">
        <w:t>~</w:t>
      </w:r>
      <w:r w:rsidR="00D678A0" w:rsidRPr="00BA31E1">
        <w:t xml:space="preserve"> </w:t>
      </w:r>
      <w:r w:rsidRPr="00BA31E1">
        <w:t>~</w:t>
      </w:r>
      <w:r w:rsidR="0068359D" w:rsidRPr="00580D2A">
        <w:t>грантом</w:t>
      </w:r>
      <w:r w:rsidR="0068359D" w:rsidRPr="00BA31E1">
        <w:t xml:space="preserve"> </w:t>
      </w:r>
      <w:r w:rsidR="0068359D" w:rsidRPr="00580D2A">
        <w:t>ХХХ</w:t>
      </w:r>
      <w:r w:rsidR="0068359D" w:rsidRPr="00BA31E1">
        <w:t xml:space="preserve"> № </w:t>
      </w:r>
      <w:r w:rsidR="0068359D" w:rsidRPr="00580D2A">
        <w:t>УУУУ</w:t>
      </w:r>
      <w:r w:rsidRPr="00BA31E1">
        <w:t>~</w:t>
      </w:r>
      <w:r w:rsidR="00D678A0" w:rsidRPr="00BA31E1">
        <w:t xml:space="preserve"> </w:t>
      </w:r>
      <w:r w:rsidRPr="00BA31E1">
        <w:t>~</w:t>
      </w:r>
      <w:r w:rsidR="00D678A0" w:rsidRPr="00580D2A">
        <w:t>Спонсором</w:t>
      </w:r>
      <w:r w:rsidRPr="00BA31E1">
        <w:t>~</w:t>
      </w:r>
    </w:p>
    <w:p w14:paraId="2F782C2B" w14:textId="45FDEBEE" w:rsidR="00D678A0" w:rsidRPr="00580D2A" w:rsidRDefault="003A00B2" w:rsidP="004148DF">
      <w:pPr>
        <w:pStyle w:val="aa"/>
        <w:ind w:firstLine="709"/>
      </w:pPr>
      <w:r w:rsidRPr="00580D2A">
        <w:t xml:space="preserve">Не рекомендуется использовать формулировку </w:t>
      </w:r>
      <w:r w:rsidR="00D678A0" w:rsidRPr="00580D2A">
        <w:t>«Исследование выполнено на личные средства авторов»</w:t>
      </w:r>
      <w:r w:rsidRPr="00580D2A">
        <w:t xml:space="preserve"> в случаях, когда работа </w:t>
      </w:r>
      <w:r w:rsidR="004148DF">
        <w:t>выполняла</w:t>
      </w:r>
      <w:r w:rsidR="00D678A0" w:rsidRPr="00580D2A">
        <w:t>сь на базе или с использованием данных или ресурсов какого-либо учреждения.</w:t>
      </w:r>
      <w:r w:rsidR="00D678A0" w:rsidRPr="00580D2A">
        <w:rPr>
          <w:color w:val="0000FF"/>
          <w:szCs w:val="28"/>
          <w:lang w:eastAsia="ar-SA"/>
        </w:rPr>
        <w:t xml:space="preserve"> </w:t>
      </w:r>
      <w:r w:rsidR="00D678A0" w:rsidRPr="00580D2A">
        <w:t>При отсутствии поддержки</w:t>
      </w:r>
      <w:r w:rsidRPr="00580D2A">
        <w:t xml:space="preserve"> используйте фразу ниже</w:t>
      </w:r>
      <w:r w:rsidR="00D678A0" w:rsidRPr="00580D2A">
        <w:t>:</w:t>
      </w:r>
    </w:p>
    <w:p w14:paraId="378A20F3" w14:textId="1F946F23" w:rsidR="00A322B0" w:rsidRPr="00655C3C" w:rsidRDefault="006B1536" w:rsidP="00D2782A">
      <w:pPr>
        <w:ind w:firstLine="0"/>
        <w:rPr>
          <w:b/>
          <w:sz w:val="24"/>
        </w:rPr>
      </w:pPr>
      <w:r w:rsidRPr="00655C3C">
        <w:rPr>
          <w:b/>
          <w:sz w:val="24"/>
        </w:rPr>
        <w:t>П</w:t>
      </w:r>
      <w:r w:rsidR="00655C3C" w:rsidRPr="00655C3C">
        <w:rPr>
          <w:b/>
          <w:sz w:val="24"/>
        </w:rPr>
        <w:t>ример</w:t>
      </w:r>
      <w:r w:rsidRPr="00655C3C">
        <w:rPr>
          <w:b/>
          <w:sz w:val="24"/>
        </w:rPr>
        <w:t>:</w:t>
      </w:r>
    </w:p>
    <w:p w14:paraId="14D532D8" w14:textId="77777777" w:rsidR="00B21395" w:rsidRDefault="00D2782A" w:rsidP="00D2782A">
      <w:pPr>
        <w:ind w:firstLine="0"/>
        <w:rPr>
          <w:b/>
          <w:bCs/>
        </w:rPr>
      </w:pPr>
      <w:r w:rsidRPr="00D075D1">
        <w:rPr>
          <w:b/>
          <w:bCs/>
        </w:rPr>
        <w:t>Финансирование</w:t>
      </w:r>
    </w:p>
    <w:p w14:paraId="205A60D1" w14:textId="23C9EEA7" w:rsidR="00D2782A" w:rsidRPr="007C432F" w:rsidRDefault="00D2782A" w:rsidP="00D2782A">
      <w:pPr>
        <w:ind w:firstLine="0"/>
        <w:rPr>
          <w:b/>
          <w:bCs/>
        </w:rPr>
      </w:pPr>
      <w:r w:rsidRPr="00D075D1">
        <w:t>Исследование проведено без спонсорской поддержки.</w:t>
      </w:r>
    </w:p>
    <w:p w14:paraId="55BB6AF3" w14:textId="77777777" w:rsidR="00B21395" w:rsidRDefault="00D2782A" w:rsidP="00D2782A">
      <w:pPr>
        <w:ind w:firstLine="0"/>
        <w:rPr>
          <w:b/>
          <w:bCs/>
          <w:iCs/>
          <w:lang w:val="en-US"/>
        </w:rPr>
      </w:pPr>
      <w:r w:rsidRPr="00B21395">
        <w:rPr>
          <w:b/>
          <w:bCs/>
          <w:iCs/>
          <w:lang w:val="en-US"/>
        </w:rPr>
        <w:t>Funding</w:t>
      </w:r>
    </w:p>
    <w:p w14:paraId="4640F86F" w14:textId="1B7AEBF9" w:rsidR="00D2782A" w:rsidRPr="00B21395" w:rsidRDefault="00D2782A" w:rsidP="00D2782A">
      <w:pPr>
        <w:ind w:firstLine="0"/>
        <w:rPr>
          <w:iCs/>
          <w:lang w:val="en-US"/>
        </w:rPr>
      </w:pPr>
      <w:r w:rsidRPr="00B21395">
        <w:rPr>
          <w:iCs/>
          <w:lang w:val="en-US"/>
        </w:rPr>
        <w:t>The study was performed without external funding.</w:t>
      </w:r>
    </w:p>
    <w:p w14:paraId="773F1032" w14:textId="77777777" w:rsidR="00396BBB" w:rsidRDefault="00396BBB" w:rsidP="00D2782A">
      <w:pPr>
        <w:ind w:firstLine="0"/>
        <w:rPr>
          <w:i/>
          <w:iCs/>
          <w:lang w:val="en-US"/>
        </w:rPr>
      </w:pPr>
    </w:p>
    <w:p w14:paraId="01F43268" w14:textId="77777777" w:rsidR="00CC7F67" w:rsidRPr="00D9671D" w:rsidRDefault="00CC7F67" w:rsidP="00655C3C">
      <w:pPr>
        <w:shd w:val="clear" w:color="auto" w:fill="FFFFFF" w:themeFill="background1"/>
        <w:ind w:firstLine="0"/>
        <w:rPr>
          <w:b/>
          <w:bCs/>
          <w:szCs w:val="26"/>
        </w:rPr>
      </w:pPr>
      <w:r w:rsidRPr="00D9671D">
        <w:rPr>
          <w:b/>
          <w:bCs/>
          <w:szCs w:val="26"/>
        </w:rPr>
        <w:t>Соблюдение прав пациентов и правил биоэтики</w:t>
      </w:r>
    </w:p>
    <w:p w14:paraId="652C0E3C" w14:textId="7471D14C" w:rsidR="00A322B0" w:rsidRPr="00655C3C" w:rsidRDefault="00A322B0" w:rsidP="00A322B0">
      <w:pPr>
        <w:ind w:firstLine="0"/>
        <w:jc w:val="left"/>
        <w:rPr>
          <w:b/>
          <w:sz w:val="24"/>
        </w:rPr>
      </w:pPr>
      <w:r w:rsidRPr="00655C3C">
        <w:rPr>
          <w:b/>
          <w:sz w:val="24"/>
        </w:rPr>
        <w:t>Пример</w:t>
      </w:r>
      <w:r w:rsidR="00B21395" w:rsidRPr="00655C3C">
        <w:rPr>
          <w:b/>
          <w:sz w:val="24"/>
        </w:rPr>
        <w:t>:</w:t>
      </w:r>
    </w:p>
    <w:p w14:paraId="550B6A4F" w14:textId="5EE67F57" w:rsidR="00BA31E1" w:rsidRPr="00B21395" w:rsidRDefault="00BA31E1" w:rsidP="00396BBB">
      <w:pPr>
        <w:ind w:firstLine="0"/>
        <w:jc w:val="left"/>
        <w:rPr>
          <w:lang w:val="en-US"/>
        </w:rPr>
      </w:pPr>
      <w:r>
        <w:t xml:space="preserve">Исследование выполнено в соответствии с Хельсинкской декларацией ВМА в редакции 2013 г. </w:t>
      </w:r>
      <w:r w:rsidR="00396BBB">
        <w:t>Пациент подписал информированное согласие на публикацию своих данных</w:t>
      </w:r>
      <w:r w:rsidR="00854F07">
        <w:t xml:space="preserve"> / </w:t>
      </w:r>
      <w:r w:rsidR="009045D5">
        <w:t>Получено</w:t>
      </w:r>
      <w:r w:rsidR="009045D5" w:rsidRPr="00854F07">
        <w:t xml:space="preserve"> </w:t>
      </w:r>
      <w:r w:rsidR="009045D5">
        <w:t>информированное</w:t>
      </w:r>
      <w:r w:rsidR="009045D5" w:rsidRPr="00854F07">
        <w:t xml:space="preserve"> </w:t>
      </w:r>
      <w:r w:rsidR="009045D5">
        <w:t>согласие</w:t>
      </w:r>
      <w:r w:rsidR="009045D5" w:rsidRPr="00854F07">
        <w:t xml:space="preserve"> </w:t>
      </w:r>
      <w:r w:rsidR="009045D5">
        <w:t>на</w:t>
      </w:r>
      <w:r w:rsidR="009045D5" w:rsidRPr="00854F07">
        <w:t xml:space="preserve"> </w:t>
      </w:r>
      <w:r w:rsidR="009045D5">
        <w:t>публикацию</w:t>
      </w:r>
      <w:r w:rsidR="009045D5" w:rsidRPr="00854F07">
        <w:t xml:space="preserve"> </w:t>
      </w:r>
      <w:r w:rsidR="009045D5">
        <w:t>данных</w:t>
      </w:r>
      <w:r w:rsidR="009045D5" w:rsidRPr="00854F07">
        <w:t>.</w:t>
      </w:r>
      <w:r w:rsidR="00396BBB" w:rsidRPr="00854F07">
        <w:br/>
      </w:r>
      <w:r w:rsidR="00396BBB" w:rsidRPr="000900BB">
        <w:rPr>
          <w:b/>
          <w:bCs/>
          <w:lang w:val="en-US"/>
        </w:rPr>
        <w:t>Compliance</w:t>
      </w:r>
      <w:r w:rsidR="00396BBB" w:rsidRPr="00B21395">
        <w:rPr>
          <w:b/>
          <w:bCs/>
          <w:lang w:val="en-US"/>
        </w:rPr>
        <w:t xml:space="preserve"> </w:t>
      </w:r>
      <w:r w:rsidR="00396BBB" w:rsidRPr="000900BB">
        <w:rPr>
          <w:b/>
          <w:bCs/>
          <w:lang w:val="en-US"/>
        </w:rPr>
        <w:t>with</w:t>
      </w:r>
      <w:r w:rsidR="00396BBB" w:rsidRPr="00B21395">
        <w:rPr>
          <w:b/>
          <w:bCs/>
          <w:lang w:val="en-US"/>
        </w:rPr>
        <w:t xml:space="preserve"> </w:t>
      </w:r>
      <w:r w:rsidR="00396BBB" w:rsidRPr="000900BB">
        <w:rPr>
          <w:b/>
          <w:bCs/>
          <w:lang w:val="en-US"/>
        </w:rPr>
        <w:t>patient</w:t>
      </w:r>
      <w:r w:rsidR="00396BBB" w:rsidRPr="00B21395">
        <w:rPr>
          <w:b/>
          <w:bCs/>
          <w:lang w:val="en-US"/>
        </w:rPr>
        <w:t xml:space="preserve"> </w:t>
      </w:r>
      <w:r w:rsidR="00396BBB" w:rsidRPr="000900BB">
        <w:rPr>
          <w:b/>
          <w:bCs/>
          <w:lang w:val="en-US"/>
        </w:rPr>
        <w:t>rights</w:t>
      </w:r>
      <w:r w:rsidR="00396BBB" w:rsidRPr="00B21395">
        <w:rPr>
          <w:lang w:val="en-US"/>
        </w:rPr>
        <w:t xml:space="preserve"> </w:t>
      </w:r>
    </w:p>
    <w:p w14:paraId="3069630D" w14:textId="77777777" w:rsidR="009045D5" w:rsidRPr="002421EB" w:rsidRDefault="00BA31E1" w:rsidP="00B21395">
      <w:pPr>
        <w:ind w:firstLine="0"/>
        <w:rPr>
          <w:lang w:val="en-US"/>
        </w:rPr>
      </w:pPr>
      <w:r w:rsidRPr="00BA31E1">
        <w:rPr>
          <w:lang w:val="en-US"/>
        </w:rPr>
        <w:lastRenderedPageBreak/>
        <w:t xml:space="preserve">The study was carried out in accordance with the WMA Helsinki Declaration as amended in 2013. </w:t>
      </w:r>
      <w:r w:rsidR="00396BBB" w:rsidRPr="000900BB">
        <w:rPr>
          <w:lang w:val="en-US"/>
        </w:rPr>
        <w:t>The patient gave written informed consent</w:t>
      </w:r>
      <w:r w:rsidR="009045D5">
        <w:rPr>
          <w:lang w:val="en-US"/>
        </w:rPr>
        <w:t xml:space="preserve"> to the publication of his data </w:t>
      </w:r>
      <w:r w:rsidR="009045D5" w:rsidRPr="009045D5">
        <w:rPr>
          <w:lang w:val="en-US"/>
        </w:rPr>
        <w:t>/ Informed consent for publication of data was obtained from all individual participants.</w:t>
      </w:r>
    </w:p>
    <w:p w14:paraId="4506FB32" w14:textId="46EB9ADF" w:rsidR="00396BBB" w:rsidRPr="009045D5" w:rsidRDefault="00396BBB" w:rsidP="00396BBB">
      <w:pPr>
        <w:ind w:firstLine="0"/>
        <w:jc w:val="left"/>
        <w:rPr>
          <w:lang w:val="en-US"/>
        </w:rPr>
      </w:pPr>
    </w:p>
    <w:p w14:paraId="18A31FC8" w14:textId="77777777" w:rsidR="00396BBB" w:rsidRPr="00D075D1" w:rsidRDefault="00396BBB" w:rsidP="00D2782A">
      <w:pPr>
        <w:ind w:firstLine="0"/>
        <w:rPr>
          <w:b/>
          <w:bCs/>
          <w:i/>
          <w:iCs/>
          <w:lang w:val="en-US"/>
        </w:rPr>
      </w:pPr>
    </w:p>
    <w:p w14:paraId="1C8CF469" w14:textId="79974190" w:rsidR="00D678A0" w:rsidRPr="00580D2A" w:rsidRDefault="00D678A0" w:rsidP="00655C3C">
      <w:pPr>
        <w:pStyle w:val="2"/>
        <w:jc w:val="left"/>
      </w:pPr>
      <w:r w:rsidRPr="00580D2A">
        <w:t>У</w:t>
      </w:r>
      <w:r w:rsidR="004148DF">
        <w:t>частие авторов</w:t>
      </w:r>
    </w:p>
    <w:p w14:paraId="66891112" w14:textId="76208DEC" w:rsidR="00086A31" w:rsidRPr="00580D2A" w:rsidRDefault="00B33C5E" w:rsidP="004148DF">
      <w:pPr>
        <w:pStyle w:val="aa"/>
        <w:ind w:firstLine="709"/>
      </w:pPr>
      <w:r w:rsidRPr="00580D2A">
        <w:t>~</w:t>
      </w:r>
      <w:r w:rsidR="00086A31" w:rsidRPr="00580D2A">
        <w:t>Участие указывается в соответствии с титульным листом кратко</w:t>
      </w:r>
      <w:r w:rsidRPr="00580D2A">
        <w:t>~</w:t>
      </w:r>
      <w:r w:rsidR="004148DF">
        <w:t>.</w:t>
      </w:r>
    </w:p>
    <w:p w14:paraId="2438476F" w14:textId="2DEAD97C" w:rsidR="00086A31" w:rsidRPr="00580D2A" w:rsidRDefault="00B33C5E" w:rsidP="004148DF">
      <w:pPr>
        <w:pStyle w:val="aa"/>
        <w:ind w:firstLine="709"/>
        <w:rPr>
          <w:lang w:eastAsia="ar-SA"/>
        </w:rPr>
      </w:pPr>
      <w:r w:rsidRPr="00580D2A">
        <w:rPr>
          <w:lang w:eastAsia="ar-SA"/>
        </w:rPr>
        <w:t>~</w:t>
      </w:r>
      <w:r w:rsidR="003A00B2" w:rsidRPr="00580D2A">
        <w:rPr>
          <w:lang w:eastAsia="ar-SA"/>
        </w:rPr>
        <w:t xml:space="preserve">При описании вклада </w:t>
      </w:r>
      <w:r w:rsidR="00086A31" w:rsidRPr="00580D2A">
        <w:rPr>
          <w:lang w:eastAsia="ar-SA"/>
        </w:rPr>
        <w:t xml:space="preserve">каждого автора в подготовку </w:t>
      </w:r>
      <w:r w:rsidR="003A00B2" w:rsidRPr="00580D2A">
        <w:rPr>
          <w:lang w:eastAsia="ar-SA"/>
        </w:rPr>
        <w:t xml:space="preserve">рукописи необходимо ориентироваться на </w:t>
      </w:r>
      <w:r w:rsidR="00086A31" w:rsidRPr="00580D2A">
        <w:rPr>
          <w:lang w:eastAsia="ar-SA"/>
        </w:rPr>
        <w:t>международные критерии авторства</w:t>
      </w:r>
      <w:r w:rsidR="003A00B2" w:rsidRPr="00580D2A">
        <w:rPr>
          <w:lang w:eastAsia="ar-SA"/>
        </w:rPr>
        <w:t>, включающи</w:t>
      </w:r>
      <w:r w:rsidR="004148DF">
        <w:rPr>
          <w:lang w:eastAsia="ar-SA"/>
        </w:rPr>
        <w:t>е</w:t>
      </w:r>
      <w:r w:rsidR="003A00B2" w:rsidRPr="00580D2A">
        <w:rPr>
          <w:lang w:eastAsia="ar-SA"/>
        </w:rPr>
        <w:t xml:space="preserve"> следующие основные категории</w:t>
      </w:r>
      <w:r w:rsidR="00086A31" w:rsidRPr="00580D2A">
        <w:rPr>
          <w:lang w:eastAsia="ar-SA"/>
        </w:rPr>
        <w:t>:</w:t>
      </w:r>
    </w:p>
    <w:p w14:paraId="1E192ED0" w14:textId="2242A17B" w:rsidR="00086A31" w:rsidRPr="00580D2A" w:rsidRDefault="004148DF" w:rsidP="004148DF">
      <w:pPr>
        <w:pStyle w:val="aa"/>
        <w:numPr>
          <w:ilvl w:val="0"/>
          <w:numId w:val="8"/>
        </w:numPr>
        <w:rPr>
          <w:lang w:eastAsia="ar-SA"/>
        </w:rPr>
      </w:pPr>
      <w:r>
        <w:rPr>
          <w:lang w:eastAsia="ar-SA"/>
        </w:rPr>
        <w:t>с</w:t>
      </w:r>
      <w:r w:rsidR="00086A31" w:rsidRPr="00580D2A">
        <w:rPr>
          <w:lang w:eastAsia="ar-SA"/>
        </w:rPr>
        <w:t>ущественный вклад</w:t>
      </w:r>
      <w:r w:rsidR="003955C2" w:rsidRPr="00580D2A">
        <w:rPr>
          <w:lang w:eastAsia="ar-SA"/>
        </w:rPr>
        <w:t xml:space="preserve"> </w:t>
      </w:r>
      <w:r w:rsidR="00086A31" w:rsidRPr="00580D2A">
        <w:rPr>
          <w:lang w:eastAsia="ar-SA"/>
        </w:rPr>
        <w:t>в концепцию или дизайн исследования</w:t>
      </w:r>
      <w:r>
        <w:rPr>
          <w:lang w:eastAsia="ar-SA"/>
        </w:rPr>
        <w:t>;</w:t>
      </w:r>
    </w:p>
    <w:p w14:paraId="4725B1F6" w14:textId="703FEC00" w:rsidR="00086A31" w:rsidRPr="00580D2A" w:rsidRDefault="004148DF" w:rsidP="004148DF">
      <w:pPr>
        <w:pStyle w:val="aa"/>
        <w:numPr>
          <w:ilvl w:val="0"/>
          <w:numId w:val="8"/>
        </w:numPr>
        <w:rPr>
          <w:lang w:eastAsia="ar-SA"/>
        </w:rPr>
      </w:pPr>
      <w:r>
        <w:rPr>
          <w:lang w:eastAsia="ar-SA"/>
        </w:rPr>
        <w:t>с</w:t>
      </w:r>
      <w:r w:rsidR="003A00B2" w:rsidRPr="00580D2A">
        <w:rPr>
          <w:lang w:eastAsia="ar-SA"/>
        </w:rPr>
        <w:t xml:space="preserve">ущественный вклад </w:t>
      </w:r>
      <w:r w:rsidR="00086A31" w:rsidRPr="00580D2A">
        <w:rPr>
          <w:lang w:eastAsia="ar-SA"/>
        </w:rPr>
        <w:t>в получение, анализ данных или интерпретацию результатов;</w:t>
      </w:r>
    </w:p>
    <w:p w14:paraId="0C290063" w14:textId="7F207274" w:rsidR="00086A31" w:rsidRPr="00580D2A" w:rsidRDefault="004148DF" w:rsidP="004148DF">
      <w:pPr>
        <w:pStyle w:val="aa"/>
        <w:numPr>
          <w:ilvl w:val="0"/>
          <w:numId w:val="8"/>
        </w:numPr>
        <w:rPr>
          <w:lang w:eastAsia="ar-SA"/>
        </w:rPr>
      </w:pPr>
      <w:r>
        <w:rPr>
          <w:lang w:eastAsia="ar-SA"/>
        </w:rPr>
        <w:t>н</w:t>
      </w:r>
      <w:r w:rsidR="00086A31" w:rsidRPr="00580D2A">
        <w:rPr>
          <w:lang w:eastAsia="ar-SA"/>
        </w:rPr>
        <w:t>аписание статьи или внесение в рукопись существенной (важной) правки с целью повышения научной ценности статьи;</w:t>
      </w:r>
    </w:p>
    <w:p w14:paraId="1C009D86" w14:textId="6E00C661" w:rsidR="00086A31" w:rsidRPr="00580D2A" w:rsidRDefault="004148DF" w:rsidP="004148DF">
      <w:pPr>
        <w:pStyle w:val="aa"/>
        <w:numPr>
          <w:ilvl w:val="0"/>
          <w:numId w:val="11"/>
        </w:numPr>
        <w:rPr>
          <w:lang w:eastAsia="ar-SA"/>
        </w:rPr>
      </w:pPr>
      <w:r>
        <w:rPr>
          <w:lang w:eastAsia="ar-SA"/>
        </w:rPr>
        <w:t>о</w:t>
      </w:r>
      <w:r w:rsidR="00086A31" w:rsidRPr="00580D2A">
        <w:rPr>
          <w:lang w:eastAsia="ar-SA"/>
        </w:rPr>
        <w:t>добрение финальной версии рукописи;</w:t>
      </w:r>
    </w:p>
    <w:p w14:paraId="69BEBE4B" w14:textId="50177734" w:rsidR="003A00B2" w:rsidRPr="00580D2A" w:rsidRDefault="004148DF" w:rsidP="00086A31">
      <w:pPr>
        <w:pStyle w:val="aa"/>
        <w:numPr>
          <w:ilvl w:val="0"/>
          <w:numId w:val="10"/>
        </w:numPr>
        <w:rPr>
          <w:lang w:eastAsia="ar-SA"/>
        </w:rPr>
      </w:pPr>
      <w:r>
        <w:rPr>
          <w:lang w:eastAsia="ar-SA"/>
        </w:rPr>
        <w:t>с</w:t>
      </w:r>
      <w:r w:rsidR="00086A31" w:rsidRPr="00580D2A">
        <w:rPr>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788EA32B" w14:textId="77777777" w:rsidR="007D1983" w:rsidRPr="00854F07" w:rsidRDefault="003955C2" w:rsidP="007D1983">
      <w:pPr>
        <w:rPr>
          <w:b/>
          <w:bCs/>
          <w:i/>
          <w:iCs/>
          <w:color w:val="538135" w:themeColor="accent6" w:themeShade="BF"/>
          <w:lang w:eastAsia="ar-SA"/>
        </w:rPr>
      </w:pPr>
      <w:r w:rsidRPr="00854F07">
        <w:rPr>
          <w:b/>
          <w:bCs/>
          <w:i/>
          <w:iCs/>
          <w:color w:val="538135" w:themeColor="accent6" w:themeShade="BF"/>
          <w:lang w:eastAsia="ar-SA"/>
        </w:rPr>
        <w:t>Авторы описания клинического случая несут ответственность за получение информированного согласия больного на публикацию. Подача статьи означает налич</w:t>
      </w:r>
      <w:r w:rsidR="008C0101" w:rsidRPr="00854F07">
        <w:rPr>
          <w:b/>
          <w:bCs/>
          <w:i/>
          <w:iCs/>
          <w:color w:val="538135" w:themeColor="accent6" w:themeShade="BF"/>
          <w:lang w:eastAsia="ar-SA"/>
        </w:rPr>
        <w:t>ие такого согласия</w:t>
      </w:r>
      <w:r w:rsidR="00B33C5E" w:rsidRPr="00854F07">
        <w:rPr>
          <w:b/>
          <w:bCs/>
          <w:i/>
          <w:iCs/>
          <w:color w:val="538135" w:themeColor="accent6" w:themeShade="BF"/>
          <w:lang w:eastAsia="ar-SA"/>
        </w:rPr>
        <w:t>~</w:t>
      </w:r>
      <w:r w:rsidR="004148DF" w:rsidRPr="00854F07">
        <w:rPr>
          <w:b/>
          <w:bCs/>
          <w:i/>
          <w:iCs/>
          <w:color w:val="538135" w:themeColor="accent6" w:themeShade="BF"/>
          <w:lang w:eastAsia="ar-SA"/>
        </w:rPr>
        <w:t>.</w:t>
      </w:r>
    </w:p>
    <w:p w14:paraId="55972926" w14:textId="7A756914" w:rsidR="00086A31" w:rsidRPr="00580D2A" w:rsidRDefault="00086A31" w:rsidP="004148DF">
      <w:pPr>
        <w:pStyle w:val="aa"/>
        <w:ind w:firstLine="709"/>
      </w:pPr>
    </w:p>
    <w:p w14:paraId="63D3C0F4" w14:textId="646EB484" w:rsidR="007D1983" w:rsidRPr="00655C3C" w:rsidRDefault="00A322B0" w:rsidP="00A322B0">
      <w:pPr>
        <w:pStyle w:val="2"/>
        <w:ind w:firstLine="0"/>
        <w:jc w:val="left"/>
        <w:rPr>
          <w:rFonts w:eastAsia="Times New Roman"/>
          <w:bCs w:val="0"/>
          <w:sz w:val="24"/>
          <w:szCs w:val="24"/>
        </w:rPr>
      </w:pPr>
      <w:r w:rsidRPr="00655C3C">
        <w:rPr>
          <w:rFonts w:eastAsia="Times New Roman"/>
          <w:bCs w:val="0"/>
          <w:sz w:val="24"/>
          <w:szCs w:val="24"/>
        </w:rPr>
        <w:t>Пример</w:t>
      </w:r>
      <w:r w:rsidR="00B21395" w:rsidRPr="00655C3C">
        <w:rPr>
          <w:rFonts w:eastAsia="Times New Roman"/>
          <w:bCs w:val="0"/>
          <w:sz w:val="24"/>
          <w:szCs w:val="24"/>
        </w:rPr>
        <w:t>:</w:t>
      </w:r>
    </w:p>
    <w:p w14:paraId="32A6A50F" w14:textId="77777777" w:rsidR="00913BE1" w:rsidRPr="00D9671D" w:rsidRDefault="00913BE1" w:rsidP="00913BE1">
      <w:pPr>
        <w:shd w:val="clear" w:color="auto" w:fill="FFFFFF" w:themeFill="background1"/>
        <w:ind w:firstLine="0"/>
        <w:jc w:val="left"/>
        <w:rPr>
          <w:b/>
          <w:bCs/>
        </w:rPr>
      </w:pPr>
      <w:bookmarkStart w:id="0" w:name="_Hlk143201921"/>
      <w:r w:rsidRPr="00D9671D">
        <w:rPr>
          <w:b/>
          <w:bCs/>
        </w:rPr>
        <w:t>Участие авторов</w:t>
      </w:r>
    </w:p>
    <w:p w14:paraId="3E170EEF" w14:textId="77777777" w:rsidR="00913BE1" w:rsidRPr="00D9671D" w:rsidRDefault="00913BE1" w:rsidP="00913BE1">
      <w:pPr>
        <w:shd w:val="clear" w:color="auto" w:fill="FFFFFF" w:themeFill="background1"/>
        <w:ind w:firstLine="0"/>
      </w:pPr>
      <w:r w:rsidRPr="00D9671D">
        <w:lastRenderedPageBreak/>
        <w:t>Авторы декларируют соответствие своего авторства международным критериям ICMJE.</w:t>
      </w:r>
    </w:p>
    <w:p w14:paraId="15A4C28A" w14:textId="77777777" w:rsidR="00913BE1" w:rsidRPr="00D9671D" w:rsidRDefault="00913BE1" w:rsidP="00913BE1">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 xml:space="preserve">дея публикации, обработка материала, оценка результатов </w:t>
      </w:r>
      <w:proofErr w:type="spellStart"/>
      <w:r w:rsidRPr="00D9671D">
        <w:t>иммуногистохимического</w:t>
      </w:r>
      <w:proofErr w:type="spellEnd"/>
      <w:r w:rsidRPr="00D9671D">
        <w:t xml:space="preserve"> исследования, написание текста статьи, анализ и интерпретация данных</w:t>
      </w:r>
      <w:r>
        <w:t>;</w:t>
      </w:r>
    </w:p>
    <w:p w14:paraId="6CC7E832" w14:textId="77777777" w:rsidR="00913BE1" w:rsidRPr="00D9671D" w:rsidRDefault="00913BE1" w:rsidP="00913BE1">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14:paraId="4C23AB9E" w14:textId="77777777" w:rsidR="00913BE1" w:rsidRPr="00D9671D" w:rsidRDefault="00913BE1" w:rsidP="00913BE1">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 xml:space="preserve">роведение </w:t>
      </w:r>
      <w:proofErr w:type="spellStart"/>
      <w:r w:rsidRPr="00D9671D">
        <w:t>иммуногистохимического</w:t>
      </w:r>
      <w:proofErr w:type="spellEnd"/>
      <w:r w:rsidRPr="00D9671D">
        <w:t xml:space="preserve"> исследования</w:t>
      </w:r>
      <w:r>
        <w:t>;</w:t>
      </w:r>
      <w:r w:rsidRPr="00D9671D">
        <w:t xml:space="preserve"> </w:t>
      </w:r>
      <w:bookmarkStart w:id="1" w:name="_Hlk143200485"/>
    </w:p>
    <w:bookmarkEnd w:id="1"/>
    <w:p w14:paraId="0F7BA425" w14:textId="73D9034A" w:rsidR="00913BE1" w:rsidRPr="00D9671D" w:rsidRDefault="00913BE1" w:rsidP="00913BE1">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68B2032A" w14:textId="77777777" w:rsidR="00913BE1" w:rsidRPr="00D9671D" w:rsidRDefault="00913BE1" w:rsidP="00913BE1">
      <w:pPr>
        <w:shd w:val="clear" w:color="auto" w:fill="FFFFFF" w:themeFill="background1"/>
        <w:ind w:firstLine="0"/>
      </w:pPr>
      <w:r w:rsidRPr="00D9671D">
        <w:t>ИЛИ</w:t>
      </w:r>
    </w:p>
    <w:p w14:paraId="2EA15D2D" w14:textId="77777777" w:rsidR="00B21395" w:rsidRPr="00B21395" w:rsidRDefault="00B21395" w:rsidP="00913BE1">
      <w:pPr>
        <w:shd w:val="clear" w:color="auto" w:fill="FFFFFF" w:themeFill="background1"/>
        <w:ind w:firstLine="0"/>
        <w:rPr>
          <w:b/>
          <w:iCs/>
        </w:rPr>
      </w:pPr>
      <w:r w:rsidRPr="00B21395">
        <w:rPr>
          <w:b/>
          <w:iCs/>
        </w:rPr>
        <w:t>Участие авторов</w:t>
      </w:r>
    </w:p>
    <w:p w14:paraId="2963CFE1" w14:textId="58961930" w:rsidR="00913BE1" w:rsidRPr="00B21395" w:rsidRDefault="00913BE1" w:rsidP="00913BE1">
      <w:pPr>
        <w:shd w:val="clear" w:color="auto" w:fill="FFFFFF" w:themeFill="background1"/>
        <w:ind w:firstLine="0"/>
        <w:rPr>
          <w:iCs/>
        </w:rPr>
      </w:pPr>
      <w:r w:rsidRPr="00B21395">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23875B3A" w14:textId="77777777" w:rsidR="00913BE1" w:rsidRPr="00B21395" w:rsidRDefault="00913BE1" w:rsidP="00913BE1">
      <w:pPr>
        <w:shd w:val="clear" w:color="auto" w:fill="FFFFFF" w:themeFill="background1"/>
        <w:ind w:firstLine="0"/>
        <w:rPr>
          <w:b/>
          <w:bCs/>
          <w:iCs/>
          <w:lang w:val="en-US"/>
        </w:rPr>
      </w:pPr>
      <w:r w:rsidRPr="00B21395">
        <w:rPr>
          <w:b/>
          <w:bCs/>
          <w:iCs/>
          <w:lang w:val="en-US"/>
        </w:rPr>
        <w:t>Authors’ contributions</w:t>
      </w:r>
    </w:p>
    <w:p w14:paraId="1AC3848F" w14:textId="77777777" w:rsidR="00913BE1" w:rsidRPr="00B21395" w:rsidRDefault="00913BE1" w:rsidP="00913BE1">
      <w:pPr>
        <w:shd w:val="clear" w:color="auto" w:fill="FFFFFF" w:themeFill="background1"/>
        <w:ind w:firstLine="0"/>
        <w:rPr>
          <w:iCs/>
          <w:lang w:val="en-US"/>
        </w:rPr>
      </w:pPr>
      <w:r w:rsidRPr="00B21395">
        <w:rPr>
          <w:iCs/>
          <w:lang w:val="en-US"/>
        </w:rPr>
        <w:t>The authors declare the compliance of their authorship according to the international ICMJE criteria.</w:t>
      </w:r>
    </w:p>
    <w:p w14:paraId="59C12D2D" w14:textId="77777777" w:rsidR="00913BE1" w:rsidRPr="00B21395" w:rsidRDefault="00913BE1" w:rsidP="00913BE1">
      <w:pPr>
        <w:shd w:val="clear" w:color="auto" w:fill="FFFFFF" w:themeFill="background1"/>
        <w:ind w:firstLine="0"/>
        <w:rPr>
          <w:iCs/>
          <w:lang w:val="en-US"/>
        </w:rPr>
      </w:pPr>
      <w:proofErr w:type="spellStart"/>
      <w:r w:rsidRPr="00B21395">
        <w:rPr>
          <w:iCs/>
          <w:lang w:val="en-US"/>
        </w:rPr>
        <w:t>Petrov</w:t>
      </w:r>
      <w:proofErr w:type="spellEnd"/>
      <w:r w:rsidRPr="00B21395">
        <w:rPr>
          <w:iCs/>
          <w:lang w:val="en-US"/>
        </w:rPr>
        <w:t xml:space="preserve"> N.N. </w:t>
      </w:r>
      <w:r w:rsidRPr="00B21395">
        <w:rPr>
          <w:iCs/>
        </w:rPr>
        <w:sym w:font="Symbol" w:char="F0BE"/>
      </w:r>
      <w:r w:rsidRPr="00B21395">
        <w:rPr>
          <w:iCs/>
          <w:lang w:val="en-US"/>
        </w:rPr>
        <w:t xml:space="preserve"> idea of publication, material processing, evaluation of </w:t>
      </w:r>
      <w:proofErr w:type="spellStart"/>
      <w:r w:rsidRPr="00B21395">
        <w:rPr>
          <w:iCs/>
          <w:lang w:val="en-US"/>
        </w:rPr>
        <w:t>immunohistochemical</w:t>
      </w:r>
      <w:proofErr w:type="spellEnd"/>
      <w:r w:rsidRPr="00B21395">
        <w:rPr>
          <w:iCs/>
          <w:lang w:val="en-US"/>
        </w:rPr>
        <w:t xml:space="preserve"> results, article writing, data analysis and interpretation; </w:t>
      </w:r>
    </w:p>
    <w:p w14:paraId="62EEFF45" w14:textId="77777777" w:rsidR="00913BE1" w:rsidRPr="00B21395" w:rsidRDefault="00913BE1" w:rsidP="00913BE1">
      <w:pPr>
        <w:shd w:val="clear" w:color="auto" w:fill="FFFFFF" w:themeFill="background1"/>
        <w:ind w:firstLine="0"/>
        <w:rPr>
          <w:iCs/>
          <w:lang w:val="en-US"/>
        </w:rPr>
      </w:pPr>
      <w:r w:rsidRPr="00B21395">
        <w:rPr>
          <w:iCs/>
          <w:lang w:val="en-US"/>
        </w:rPr>
        <w:t>Semenov S.I. </w:t>
      </w:r>
      <w:r w:rsidRPr="00B21395">
        <w:rPr>
          <w:iCs/>
        </w:rPr>
        <w:sym w:font="Symbol" w:char="F0BE"/>
      </w:r>
      <w:r w:rsidRPr="00B21395">
        <w:rPr>
          <w:iCs/>
          <w:lang w:val="en-US"/>
        </w:rPr>
        <w:t xml:space="preserve"> patient management and surgical treatment, study material collection, article writing, data analysis and interpretation; </w:t>
      </w:r>
    </w:p>
    <w:p w14:paraId="05C3F7CD" w14:textId="77777777" w:rsidR="00913BE1" w:rsidRPr="00B21395" w:rsidRDefault="00913BE1" w:rsidP="00913BE1">
      <w:pPr>
        <w:shd w:val="clear" w:color="auto" w:fill="FFFFFF" w:themeFill="background1"/>
        <w:ind w:firstLine="0"/>
        <w:rPr>
          <w:iCs/>
          <w:lang w:val="en-US"/>
        </w:rPr>
      </w:pPr>
      <w:proofErr w:type="spellStart"/>
      <w:r w:rsidRPr="00B21395">
        <w:rPr>
          <w:iCs/>
          <w:lang w:val="en-US"/>
        </w:rPr>
        <w:t>Ivanova</w:t>
      </w:r>
      <w:proofErr w:type="spellEnd"/>
      <w:r w:rsidRPr="00B21395">
        <w:rPr>
          <w:iCs/>
          <w:lang w:val="en-US"/>
        </w:rPr>
        <w:t xml:space="preserve"> I.A. </w:t>
      </w:r>
      <w:r w:rsidRPr="00B21395">
        <w:rPr>
          <w:iCs/>
        </w:rPr>
        <w:sym w:font="Symbol" w:char="F0BE"/>
      </w:r>
      <w:r w:rsidRPr="00B21395">
        <w:rPr>
          <w:iCs/>
          <w:lang w:val="en-US"/>
        </w:rPr>
        <w:t xml:space="preserve">  </w:t>
      </w:r>
      <w:proofErr w:type="spellStart"/>
      <w:r w:rsidRPr="00B21395">
        <w:rPr>
          <w:iCs/>
          <w:lang w:val="en-US"/>
        </w:rPr>
        <w:t>immunohistochemical</w:t>
      </w:r>
      <w:proofErr w:type="spellEnd"/>
      <w:r w:rsidRPr="00B21395">
        <w:rPr>
          <w:iCs/>
          <w:lang w:val="en-US"/>
        </w:rPr>
        <w:t xml:space="preserve"> examination; </w:t>
      </w:r>
    </w:p>
    <w:p w14:paraId="4A061F01" w14:textId="25A6A61C" w:rsidR="00913BE1" w:rsidRPr="00B21395" w:rsidRDefault="00913BE1" w:rsidP="00913BE1">
      <w:pPr>
        <w:shd w:val="clear" w:color="auto" w:fill="FFFFFF" w:themeFill="background1"/>
        <w:ind w:firstLine="0"/>
        <w:rPr>
          <w:iCs/>
          <w:lang w:val="en-US"/>
        </w:rPr>
      </w:pPr>
      <w:proofErr w:type="spellStart"/>
      <w:r w:rsidRPr="00B21395">
        <w:rPr>
          <w:iCs/>
          <w:lang w:val="en-US"/>
        </w:rPr>
        <w:t>Ignatova</w:t>
      </w:r>
      <w:proofErr w:type="spellEnd"/>
      <w:r w:rsidRPr="00B21395">
        <w:rPr>
          <w:iCs/>
          <w:lang w:val="en-US"/>
        </w:rPr>
        <w:t xml:space="preserve"> E.A. </w:t>
      </w:r>
      <w:r w:rsidRPr="00B21395">
        <w:rPr>
          <w:iCs/>
        </w:rPr>
        <w:sym w:font="Symbol" w:char="F0BE"/>
      </w:r>
      <w:r w:rsidRPr="00B21395">
        <w:rPr>
          <w:iCs/>
          <w:lang w:val="en-US"/>
        </w:rPr>
        <w:t xml:space="preserve"> reviewing of publications of the article’s theme, technical editing, organization of references.</w:t>
      </w:r>
    </w:p>
    <w:bookmarkEnd w:id="0"/>
    <w:p w14:paraId="6A4CB2F8" w14:textId="77777777" w:rsidR="00913BE1" w:rsidRPr="00D9671D" w:rsidRDefault="00913BE1" w:rsidP="00913BE1">
      <w:pPr>
        <w:shd w:val="clear" w:color="auto" w:fill="FFFFFF" w:themeFill="background1"/>
        <w:ind w:firstLine="0"/>
        <w:rPr>
          <w:lang w:val="en-US"/>
        </w:rPr>
      </w:pPr>
      <w:r w:rsidRPr="00D9671D">
        <w:rPr>
          <w:lang w:val="en-US"/>
        </w:rPr>
        <w:t>Or</w:t>
      </w:r>
    </w:p>
    <w:p w14:paraId="1B7AC3E4" w14:textId="109E8DC8" w:rsidR="00913BE1" w:rsidRDefault="00913BE1" w:rsidP="00913BE1">
      <w:pPr>
        <w:shd w:val="clear" w:color="auto" w:fill="FFFFFF" w:themeFill="background1"/>
        <w:ind w:firstLine="0"/>
        <w:rPr>
          <w:iCs/>
          <w:lang w:val="en-US"/>
        </w:rPr>
      </w:pPr>
      <w:r w:rsidRPr="00B21395">
        <w:rPr>
          <w:iCs/>
          <w:lang w:val="en-US"/>
        </w:rPr>
        <w:lastRenderedPageBreak/>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2DB1FE89" w14:textId="5E0D2B71" w:rsidR="006A1D20" w:rsidRDefault="006A1D20" w:rsidP="00913BE1">
      <w:pPr>
        <w:shd w:val="clear" w:color="auto" w:fill="FFFFFF" w:themeFill="background1"/>
        <w:ind w:firstLine="0"/>
        <w:rPr>
          <w:iCs/>
          <w:lang w:val="en-US"/>
        </w:rPr>
      </w:pPr>
    </w:p>
    <w:p w14:paraId="217FF13B" w14:textId="77777777" w:rsidR="006A1D20" w:rsidRDefault="006A1D20" w:rsidP="006A1D20">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445629E4" w14:textId="77777777" w:rsidR="006A1D20" w:rsidRPr="00E90E75" w:rsidRDefault="006A1D20" w:rsidP="006A1D20">
      <w:pPr>
        <w:shd w:val="clear" w:color="auto" w:fill="FFFFFF" w:themeFill="background1"/>
        <w:ind w:firstLine="0"/>
        <w:jc w:val="left"/>
        <w:rPr>
          <w:lang w:val="en-US"/>
        </w:rPr>
      </w:pPr>
      <w:r>
        <w:rPr>
          <w:lang w:val="en-US"/>
        </w:rPr>
        <w:t>O</w:t>
      </w:r>
      <w:r w:rsidRPr="00E90E75">
        <w:rPr>
          <w:lang w:val="en-US"/>
        </w:rPr>
        <w:t>r</w:t>
      </w:r>
    </w:p>
    <w:p w14:paraId="3891F847" w14:textId="77777777" w:rsidR="006A1D20" w:rsidRPr="00E90E75" w:rsidRDefault="006A1D20" w:rsidP="006A1D20">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52EE9D93" w14:textId="77777777" w:rsidR="006A1D20" w:rsidRPr="00E90E75" w:rsidRDefault="006A1D20" w:rsidP="006A1D20">
      <w:pPr>
        <w:widowControl w:val="0"/>
        <w:autoSpaceDE w:val="0"/>
        <w:autoSpaceDN w:val="0"/>
        <w:adjustRightInd w:val="0"/>
        <w:spacing w:line="240" w:lineRule="auto"/>
        <w:ind w:firstLine="0"/>
        <w:jc w:val="left"/>
        <w:rPr>
          <w:lang w:val="en-US"/>
        </w:rPr>
      </w:pPr>
    </w:p>
    <w:p w14:paraId="3A4868DD" w14:textId="77777777" w:rsidR="006A1D20" w:rsidRDefault="006A1D20" w:rsidP="00913BE1">
      <w:pPr>
        <w:shd w:val="clear" w:color="auto" w:fill="FFFFFF" w:themeFill="background1"/>
        <w:ind w:firstLine="0"/>
        <w:rPr>
          <w:iCs/>
          <w:lang w:val="en-US"/>
        </w:rPr>
      </w:pPr>
    </w:p>
    <w:p w14:paraId="4F5B4BDB" w14:textId="77777777" w:rsidR="00854F07" w:rsidRPr="00B21395" w:rsidRDefault="00854F07" w:rsidP="00913BE1">
      <w:pPr>
        <w:shd w:val="clear" w:color="auto" w:fill="FFFFFF" w:themeFill="background1"/>
        <w:ind w:firstLine="0"/>
        <w:rPr>
          <w:iCs/>
          <w:lang w:val="en-US"/>
        </w:rPr>
      </w:pPr>
    </w:p>
    <w:p w14:paraId="4F5BB9F5" w14:textId="658C8B11" w:rsidR="003977A6" w:rsidRPr="00B21395" w:rsidRDefault="00B21395" w:rsidP="003977A6">
      <w:pPr>
        <w:jc w:val="center"/>
        <w:rPr>
          <w:b/>
          <w:szCs w:val="28"/>
        </w:rPr>
      </w:pPr>
      <w:r>
        <w:rPr>
          <w:b/>
          <w:szCs w:val="28"/>
        </w:rPr>
        <w:t>Л</w:t>
      </w:r>
      <w:r w:rsidR="003977A6" w:rsidRPr="00B21395">
        <w:rPr>
          <w:b/>
          <w:szCs w:val="28"/>
        </w:rPr>
        <w:t xml:space="preserve">итература / </w:t>
      </w:r>
      <w:r w:rsidR="003977A6" w:rsidRPr="00B21395">
        <w:rPr>
          <w:b/>
          <w:szCs w:val="28"/>
          <w:lang w:val="en-US"/>
        </w:rPr>
        <w:t>References</w:t>
      </w:r>
    </w:p>
    <w:p w14:paraId="24FA6DAD" w14:textId="77777777" w:rsidR="00AD3ED5" w:rsidRPr="00580D2A"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5BB6E473" w14:textId="1684775E" w:rsidR="001E3A74" w:rsidRPr="00580D2A" w:rsidRDefault="00B33C5E" w:rsidP="004148DF">
      <w:pPr>
        <w:pStyle w:val="aa"/>
        <w:ind w:firstLine="709"/>
        <w:rPr>
          <w:lang w:eastAsia="ar-SA"/>
        </w:rPr>
      </w:pPr>
      <w:r w:rsidRPr="00580D2A">
        <w:rPr>
          <w:lang w:eastAsia="ar-SA"/>
        </w:rPr>
        <w:t>~</w:t>
      </w:r>
      <w:r w:rsidR="003955C2" w:rsidRPr="00580D2A">
        <w:rPr>
          <w:lang w:eastAsia="ar-SA"/>
        </w:rPr>
        <w:t xml:space="preserve">Список литературы оформляется в соответствии со стилем журнала «Вопросы онкологии», основанном на </w:t>
      </w:r>
      <w:proofErr w:type="spellStart"/>
      <w:r w:rsidR="003955C2" w:rsidRPr="00580D2A">
        <w:rPr>
          <w:lang w:eastAsia="ar-SA"/>
        </w:rPr>
        <w:t>ванкуверском</w:t>
      </w:r>
      <w:proofErr w:type="spellEnd"/>
      <w:r w:rsidR="003955C2" w:rsidRPr="00580D2A">
        <w:rPr>
          <w:lang w:eastAsia="ar-SA"/>
        </w:rPr>
        <w:t xml:space="preserve"> стиле.</w:t>
      </w:r>
      <w:r w:rsidR="004148DF">
        <w:rPr>
          <w:lang w:eastAsia="ar-SA"/>
        </w:rPr>
        <w:t xml:space="preserve"> </w:t>
      </w:r>
      <w:r w:rsidR="00801CD9" w:rsidRPr="00580D2A">
        <w:rPr>
          <w:lang w:eastAsia="ar-SA"/>
        </w:rPr>
        <w:t xml:space="preserve">Рекомендуемый объем списка литературы не должен превышать </w:t>
      </w:r>
      <w:r w:rsidR="00801CD9" w:rsidRPr="00B21395">
        <w:rPr>
          <w:u w:val="single"/>
          <w:lang w:eastAsia="ar-SA"/>
        </w:rPr>
        <w:t>15 источников</w:t>
      </w:r>
      <w:r w:rsidR="00801CD9" w:rsidRPr="00580D2A">
        <w:rPr>
          <w:lang w:eastAsia="ar-SA"/>
        </w:rPr>
        <w:t xml:space="preserve"> для описания клинического случая.</w:t>
      </w:r>
      <w:r w:rsidR="003955C2" w:rsidRPr="00580D2A">
        <w:rPr>
          <w:lang w:eastAsia="ar-SA"/>
        </w:rPr>
        <w:t xml:space="preserve"> Все ссылки на русские источники должны сразу содержать перевод на английский язык</w:t>
      </w:r>
      <w:r w:rsidR="00BD42DD" w:rsidRPr="00580D2A">
        <w:rPr>
          <w:lang w:eastAsia="ar-SA"/>
        </w:rPr>
        <w:t>.</w:t>
      </w:r>
      <w:r w:rsidR="004148DF">
        <w:rPr>
          <w:lang w:eastAsia="ar-SA"/>
        </w:rPr>
        <w:t xml:space="preserve"> </w:t>
      </w:r>
      <w:r w:rsidR="003955C2" w:rsidRPr="00580D2A">
        <w:rPr>
          <w:lang w:eastAsia="ar-SA"/>
        </w:rPr>
        <w:t>Цитирование идет в порядке упоминания в те</w:t>
      </w:r>
      <w:r w:rsidR="00BD42DD" w:rsidRPr="00580D2A">
        <w:rPr>
          <w:lang w:eastAsia="ar-SA"/>
        </w:rPr>
        <w:t>кс</w:t>
      </w:r>
      <w:r w:rsidR="003955C2" w:rsidRPr="00580D2A">
        <w:rPr>
          <w:lang w:eastAsia="ar-SA"/>
        </w:rPr>
        <w:t>те.</w:t>
      </w:r>
      <w:r w:rsidR="004148DF">
        <w:rPr>
          <w:lang w:eastAsia="ar-SA"/>
        </w:rPr>
        <w:t xml:space="preserve"> </w:t>
      </w:r>
      <w:r w:rsidR="003955C2" w:rsidRPr="00580D2A">
        <w:rPr>
          <w:lang w:eastAsia="ar-SA"/>
        </w:rPr>
        <w:t>Возможно использование следующих типов публик</w:t>
      </w:r>
      <w:r w:rsidR="00BD42DD" w:rsidRPr="00580D2A">
        <w:rPr>
          <w:lang w:eastAsia="ar-SA"/>
        </w:rPr>
        <w:t>а</w:t>
      </w:r>
      <w:r w:rsidR="003955C2" w:rsidRPr="00580D2A">
        <w:rPr>
          <w:lang w:eastAsia="ar-SA"/>
        </w:rPr>
        <w:t xml:space="preserve">ций при цитировании: книги, главы в книгах, </w:t>
      </w:r>
      <w:r w:rsidR="003955C2" w:rsidRPr="00580D2A">
        <w:t xml:space="preserve">научные журналы, тезисы и материалы конференций, </w:t>
      </w:r>
      <w:r w:rsidR="001E3A74" w:rsidRPr="00580D2A">
        <w:t>инструкции по медицинскому</w:t>
      </w:r>
      <w:r w:rsidR="001E3A74" w:rsidRPr="00580D2A">
        <w:rPr>
          <w:color w:val="auto"/>
          <w:lang w:eastAsia="ar-SA"/>
        </w:rPr>
        <w:t xml:space="preserve"> </w:t>
      </w:r>
      <w:r w:rsidR="001E3A74" w:rsidRPr="00580D2A">
        <w:rPr>
          <w:lang w:eastAsia="ar-SA"/>
        </w:rPr>
        <w:t xml:space="preserve">применению, нормативные документы </w:t>
      </w:r>
      <w:r w:rsidR="001E3A74" w:rsidRPr="00580D2A">
        <w:rPr>
          <w:lang w:eastAsia="ar-SA"/>
        </w:rPr>
        <w:lastRenderedPageBreak/>
        <w:t>(приказы, клинические рекомендации, законы и т.</w:t>
      </w:r>
      <w:r w:rsidR="004148DF">
        <w:rPr>
          <w:lang w:eastAsia="ar-SA"/>
        </w:rPr>
        <w:t xml:space="preserve"> </w:t>
      </w:r>
      <w:r w:rsidR="001E3A74" w:rsidRPr="00580D2A">
        <w:rPr>
          <w:lang w:eastAsia="ar-SA"/>
        </w:rPr>
        <w:t xml:space="preserve">д.), патенты, обновляемые базы данных и </w:t>
      </w:r>
      <w:proofErr w:type="spellStart"/>
      <w:r w:rsidR="001E3A74" w:rsidRPr="00580D2A">
        <w:rPr>
          <w:lang w:eastAsia="ar-SA"/>
        </w:rPr>
        <w:t>интернет-ресурсы</w:t>
      </w:r>
      <w:proofErr w:type="spellEnd"/>
      <w:r w:rsidR="001E3A74" w:rsidRPr="00580D2A">
        <w:rPr>
          <w:lang w:eastAsia="ar-SA"/>
        </w:rPr>
        <w:t xml:space="preserve"> профессиональным медицинских сообществ, имеющих справочное или научное значение. </w:t>
      </w:r>
    </w:p>
    <w:p w14:paraId="126704BE" w14:textId="25D19744" w:rsidR="001E3A74" w:rsidRPr="00580D2A" w:rsidRDefault="001E3A74" w:rsidP="004148DF">
      <w:pPr>
        <w:pStyle w:val="aa"/>
        <w:ind w:firstLine="709"/>
        <w:rPr>
          <w:lang w:eastAsia="ar-SA"/>
        </w:rPr>
      </w:pPr>
      <w:r w:rsidRPr="00580D2A">
        <w:rPr>
          <w:lang w:eastAsia="ar-SA"/>
        </w:rPr>
        <w:t>Не допускаются ссылки на диссертации, авторефераты диссертаций, публикации в социа</w:t>
      </w:r>
      <w:r w:rsidR="004148DF">
        <w:rPr>
          <w:lang w:eastAsia="ar-SA"/>
        </w:rPr>
        <w:t xml:space="preserve">льных сетях и на </w:t>
      </w:r>
      <w:proofErr w:type="spellStart"/>
      <w:r w:rsidR="004148DF">
        <w:rPr>
          <w:lang w:eastAsia="ar-SA"/>
        </w:rPr>
        <w:t>интернет-ресурс</w:t>
      </w:r>
      <w:r w:rsidRPr="00580D2A">
        <w:rPr>
          <w:lang w:eastAsia="ar-SA"/>
        </w:rPr>
        <w:t>ы</w:t>
      </w:r>
      <w:proofErr w:type="spellEnd"/>
      <w:r w:rsidRPr="00580D2A">
        <w:rPr>
          <w:lang w:eastAsia="ar-SA"/>
        </w:rPr>
        <w:t xml:space="preserve"> (отличных от вышепе</w:t>
      </w:r>
      <w:r w:rsidR="00BD42DD" w:rsidRPr="00580D2A">
        <w:rPr>
          <w:lang w:eastAsia="ar-SA"/>
        </w:rPr>
        <w:t>речисленных), на аудио- и видео</w:t>
      </w:r>
      <w:r w:rsidRPr="00580D2A">
        <w:rPr>
          <w:lang w:eastAsia="ar-SA"/>
        </w:rPr>
        <w:t xml:space="preserve">записи выступлений, </w:t>
      </w:r>
      <w:r w:rsidR="004148DF">
        <w:rPr>
          <w:lang w:eastAsia="ar-SA"/>
        </w:rPr>
        <w:t>интервью, публикации в газетах.</w:t>
      </w:r>
    </w:p>
    <w:p w14:paraId="152DB542" w14:textId="77777777" w:rsidR="001E3A74" w:rsidRPr="00580D2A" w:rsidRDefault="001E3A74" w:rsidP="004148DF">
      <w:pPr>
        <w:pStyle w:val="aa"/>
        <w:ind w:firstLine="709"/>
        <w:rPr>
          <w:lang w:eastAsia="ar-SA"/>
        </w:rPr>
      </w:pPr>
      <w:r w:rsidRPr="00580D2A">
        <w:rPr>
          <w:lang w:eastAsia="ar-SA"/>
        </w:rPr>
        <w:t xml:space="preserve">Редакция оставляет за собой право оценивать необходимость ссылки на </w:t>
      </w:r>
      <w:proofErr w:type="spellStart"/>
      <w:r w:rsidRPr="00580D2A">
        <w:rPr>
          <w:lang w:eastAsia="ar-SA"/>
        </w:rPr>
        <w:t>интернет-ресурсы</w:t>
      </w:r>
      <w:proofErr w:type="spellEnd"/>
      <w:r w:rsidR="003A00B2" w:rsidRPr="00580D2A">
        <w:rPr>
          <w:lang w:eastAsia="ar-SA"/>
        </w:rPr>
        <w:t xml:space="preserve">, материалы конференций </w:t>
      </w:r>
      <w:r w:rsidRPr="00580D2A">
        <w:rPr>
          <w:lang w:eastAsia="ar-SA"/>
        </w:rPr>
        <w:t xml:space="preserve">и другие электронные источники информации. </w:t>
      </w:r>
    </w:p>
    <w:p w14:paraId="158F5C5A" w14:textId="77777777" w:rsidR="00AD3ED5" w:rsidRPr="00580D2A" w:rsidRDefault="00AD3ED5" w:rsidP="004148DF">
      <w:pPr>
        <w:pStyle w:val="aa"/>
        <w:ind w:firstLine="709"/>
        <w:rPr>
          <w:lang w:eastAsia="ar-SA"/>
        </w:rPr>
      </w:pPr>
      <w:r w:rsidRPr="00580D2A">
        <w:rPr>
          <w:lang w:eastAsia="ar-SA"/>
        </w:rPr>
        <w:t>Предпочтительны ссылки на оригинальные научные публикации и систематические обзоры.</w:t>
      </w:r>
    </w:p>
    <w:p w14:paraId="37D6A517" w14:textId="4FE965B6" w:rsidR="00AD3ED5" w:rsidRPr="00580D2A" w:rsidRDefault="003A00B2" w:rsidP="004148DF">
      <w:pPr>
        <w:pStyle w:val="aa"/>
        <w:ind w:firstLine="709"/>
        <w:rPr>
          <w:lang w:eastAsia="ar-SA"/>
        </w:rPr>
      </w:pPr>
      <w:r w:rsidRPr="00580D2A">
        <w:rPr>
          <w:lang w:eastAsia="ar-SA"/>
        </w:rPr>
        <w:t xml:space="preserve">Рекомендуется </w:t>
      </w:r>
      <w:r w:rsidR="00AD3ED5" w:rsidRPr="00580D2A">
        <w:rPr>
          <w:lang w:eastAsia="ar-SA"/>
        </w:rPr>
        <w:t xml:space="preserve">избегать </w:t>
      </w:r>
      <w:proofErr w:type="spellStart"/>
      <w:r w:rsidR="00AD3ED5" w:rsidRPr="00580D2A">
        <w:rPr>
          <w:lang w:eastAsia="ar-SA"/>
        </w:rPr>
        <w:t>самоцитирования</w:t>
      </w:r>
      <w:proofErr w:type="spellEnd"/>
      <w:r w:rsidRPr="00580D2A">
        <w:rPr>
          <w:lang w:eastAsia="ar-SA"/>
        </w:rPr>
        <w:t>. Исключением является публикация, продолжающая информацию о проводимом исследовании</w:t>
      </w:r>
      <w:r w:rsidR="00860B5F" w:rsidRPr="00580D2A">
        <w:rPr>
          <w:lang w:eastAsia="ar-SA"/>
        </w:rPr>
        <w:t xml:space="preserve"> (новый аспект, новый анализ, результаты долговременного наблюдения и т.</w:t>
      </w:r>
      <w:r w:rsidR="004148DF">
        <w:rPr>
          <w:lang w:eastAsia="ar-SA"/>
        </w:rPr>
        <w:t xml:space="preserve"> </w:t>
      </w:r>
      <w:r w:rsidR="00860B5F" w:rsidRPr="00580D2A">
        <w:rPr>
          <w:lang w:eastAsia="ar-SA"/>
        </w:rPr>
        <w:t>д.)</w:t>
      </w:r>
      <w:r w:rsidR="00AD3ED5" w:rsidRPr="00580D2A">
        <w:rPr>
          <w:lang w:eastAsia="ar-SA"/>
        </w:rPr>
        <w:t xml:space="preserve">, </w:t>
      </w:r>
      <w:r w:rsidR="00860B5F" w:rsidRPr="00580D2A">
        <w:rPr>
          <w:lang w:eastAsia="ar-SA"/>
        </w:rPr>
        <w:t>и случаи необходимости ссылки на важные оригинальные работы.</w:t>
      </w:r>
      <w:r w:rsidR="00AD3ED5" w:rsidRPr="00580D2A">
        <w:rPr>
          <w:lang w:eastAsia="ar-SA"/>
        </w:rPr>
        <w:t xml:space="preserve"> </w:t>
      </w:r>
      <w:proofErr w:type="spellStart"/>
      <w:r w:rsidR="00AD3ED5" w:rsidRPr="00580D2A">
        <w:rPr>
          <w:lang w:eastAsia="ar-SA"/>
        </w:rPr>
        <w:t>Самоцитирование</w:t>
      </w:r>
      <w:proofErr w:type="spellEnd"/>
      <w:r w:rsidR="00AD3ED5" w:rsidRPr="00580D2A">
        <w:rPr>
          <w:lang w:eastAsia="ar-SA"/>
        </w:rPr>
        <w:t xml:space="preserve"> жела</w:t>
      </w:r>
      <w:r w:rsidR="001E3A74" w:rsidRPr="00580D2A">
        <w:rPr>
          <w:lang w:eastAsia="ar-SA"/>
        </w:rPr>
        <w:t>тельно ограничить 3 ссылками</w:t>
      </w:r>
      <w:r w:rsidR="00B33C5E" w:rsidRPr="00580D2A">
        <w:rPr>
          <w:lang w:eastAsia="ar-SA"/>
        </w:rPr>
        <w:t>~</w:t>
      </w:r>
      <w:r w:rsidR="001E3A74" w:rsidRPr="00580D2A">
        <w:rPr>
          <w:lang w:eastAsia="ar-SA"/>
        </w:rPr>
        <w:t>.</w:t>
      </w:r>
    </w:p>
    <w:p w14:paraId="40882644" w14:textId="125A3CE2" w:rsidR="00AD3ED5" w:rsidRPr="00580D2A" w:rsidRDefault="00AD3ED5" w:rsidP="004148DF">
      <w:pPr>
        <w:pStyle w:val="aa"/>
        <w:ind w:firstLine="709"/>
        <w:rPr>
          <w:lang w:eastAsia="ar-SA"/>
        </w:rPr>
      </w:pPr>
      <w:r w:rsidRPr="00580D2A">
        <w:rPr>
          <w:lang w:eastAsia="ar-SA"/>
        </w:rPr>
        <w:t xml:space="preserve">Подробные правила оформления списка литературы </w:t>
      </w:r>
      <w:r w:rsidR="001E3A74" w:rsidRPr="00580D2A">
        <w:rPr>
          <w:lang w:val="en-US" w:eastAsia="ar-SA"/>
        </w:rPr>
        <w:t>c</w:t>
      </w:r>
      <w:r w:rsidR="001E3A74" w:rsidRPr="00580D2A">
        <w:rPr>
          <w:lang w:eastAsia="ar-SA"/>
        </w:rPr>
        <w:t xml:space="preserve"> примерами </w:t>
      </w:r>
      <w:r w:rsidRPr="00580D2A">
        <w:rPr>
          <w:lang w:eastAsia="ar-SA"/>
        </w:rPr>
        <w:t xml:space="preserve">см. здесь: </w:t>
      </w:r>
      <w:r w:rsidR="00FE1C0A" w:rsidRPr="003F4AAC">
        <w:rPr>
          <w:lang w:val="en-US" w:eastAsia="ar-SA"/>
        </w:rPr>
        <w:t>URL</w:t>
      </w:r>
      <w:r w:rsidR="00FE1C0A" w:rsidRPr="003F4AAC">
        <w:rPr>
          <w:lang w:eastAsia="ar-SA"/>
        </w:rPr>
        <w:t>:</w:t>
      </w:r>
      <w:r w:rsidR="00FE1C0A" w:rsidRPr="003F4AAC">
        <w:t xml:space="preserve"> </w:t>
      </w:r>
      <w:r w:rsidR="00FE1C0A" w:rsidRPr="003F4AAC">
        <w:rPr>
          <w:lang w:eastAsia="ar-SA"/>
        </w:rPr>
        <w:t xml:space="preserve">https://voprosyonkologii.ru/public/site/files/Literatura-final.zip </w:t>
      </w:r>
      <w:r w:rsidR="00B33C5E" w:rsidRPr="003F4AAC">
        <w:rPr>
          <w:lang w:eastAsia="ar-SA"/>
        </w:rPr>
        <w:t>~</w:t>
      </w:r>
    </w:p>
    <w:p w14:paraId="4230E069" w14:textId="77777777" w:rsidR="002F55F4" w:rsidRPr="00580D2A" w:rsidRDefault="002F55F4" w:rsidP="002F55F4">
      <w:pPr>
        <w:rPr>
          <w:lang w:eastAsia="ar-SA"/>
        </w:rPr>
      </w:pPr>
    </w:p>
    <w:p w14:paraId="36F5C000" w14:textId="4C29AB44" w:rsidR="001D1DBF" w:rsidRDefault="00B33C5E" w:rsidP="001D1DBF">
      <w:pPr>
        <w:rPr>
          <w:b/>
          <w:bCs/>
          <w:i/>
          <w:iCs/>
          <w:color w:val="538135" w:themeColor="accent6" w:themeShade="BF"/>
          <w:lang w:eastAsia="ar-SA"/>
        </w:rPr>
      </w:pPr>
      <w:r w:rsidRPr="00580D2A">
        <w:rPr>
          <w:lang w:eastAsia="ar-SA"/>
        </w:rPr>
        <w:t>~</w:t>
      </w:r>
      <w:r w:rsidR="001D1DBF" w:rsidRPr="001D1DBF">
        <w:rPr>
          <w:lang w:eastAsia="ar-SA"/>
        </w:rPr>
        <w:t xml:space="preserve"> </w:t>
      </w:r>
      <w:r w:rsidR="001D1DBF" w:rsidRPr="00B21395">
        <w:rPr>
          <w:b/>
          <w:bCs/>
          <w:i/>
          <w:iCs/>
          <w:color w:val="538135" w:themeColor="accent6" w:themeShade="BF"/>
          <w:lang w:eastAsia="ar-SA"/>
        </w:rPr>
        <w:t xml:space="preserve">В конце статьи приводятся сведения о всех авторах: идентификатор ORCID  сайта </w:t>
      </w:r>
      <w:hyperlink r:id="rId13" w:history="1">
        <w:r w:rsidR="001D1DBF" w:rsidRPr="00B21395">
          <w:rPr>
            <w:b/>
            <w:bCs/>
            <w:i/>
            <w:iCs/>
            <w:color w:val="538135" w:themeColor="accent6" w:themeShade="BF"/>
            <w:lang w:eastAsia="ar-SA"/>
          </w:rPr>
          <w:t>https://orcid.org/</w:t>
        </w:r>
      </w:hyperlink>
      <w:r w:rsidR="001D1DBF" w:rsidRPr="00B21395">
        <w:rPr>
          <w:b/>
          <w:bCs/>
          <w:i/>
          <w:iCs/>
          <w:color w:val="538135" w:themeColor="accent6" w:themeShade="BF"/>
          <w:lang w:eastAsia="ar-SA"/>
        </w:rPr>
        <w:t xml:space="preserve"> и SPIN-</w:t>
      </w:r>
      <w:proofErr w:type="spellStart"/>
      <w:r w:rsidR="001D1DBF" w:rsidRPr="00B21395">
        <w:rPr>
          <w:b/>
          <w:bCs/>
          <w:i/>
          <w:iCs/>
          <w:color w:val="538135" w:themeColor="accent6" w:themeShade="BF"/>
          <w:lang w:eastAsia="ar-SA"/>
        </w:rPr>
        <w:t>code</w:t>
      </w:r>
      <w:proofErr w:type="spellEnd"/>
      <w:r w:rsidR="001D1DBF" w:rsidRPr="00B21395">
        <w:rPr>
          <w:b/>
          <w:bCs/>
          <w:i/>
          <w:iCs/>
          <w:color w:val="538135" w:themeColor="accent6" w:themeShade="BF"/>
          <w:lang w:eastAsia="ar-SA"/>
        </w:rPr>
        <w:t xml:space="preserve"> (при наличии, с сайта </w:t>
      </w:r>
      <w:hyperlink r:id="rId14" w:history="1">
        <w:r w:rsidR="001D1DBF" w:rsidRPr="00B21395">
          <w:rPr>
            <w:b/>
            <w:bCs/>
            <w:i/>
            <w:iCs/>
            <w:color w:val="538135" w:themeColor="accent6" w:themeShade="BF"/>
            <w:lang w:eastAsia="ar-SA"/>
          </w:rPr>
          <w:t>www.elibrary.ru</w:t>
        </w:r>
      </w:hyperlink>
      <w:r w:rsidR="001D1DBF" w:rsidRPr="00B21395">
        <w:rPr>
          <w:b/>
          <w:bCs/>
          <w:i/>
          <w:iCs/>
          <w:color w:val="538135" w:themeColor="accent6" w:themeShade="BF"/>
          <w:lang w:eastAsia="ar-SA"/>
        </w:rPr>
        <w:t xml:space="preserve"> ) в предлагаемом шаблоне на двух языках. Сведения об авторах не входят в общий объем статьи~.</w:t>
      </w:r>
    </w:p>
    <w:p w14:paraId="759C3022" w14:textId="174171DB" w:rsidR="007C7215" w:rsidRDefault="007C7215" w:rsidP="001D1DBF">
      <w:pPr>
        <w:rPr>
          <w:b/>
          <w:bCs/>
          <w:i/>
          <w:iCs/>
          <w:color w:val="538135" w:themeColor="accent6" w:themeShade="BF"/>
          <w:lang w:eastAsia="ar-SA"/>
        </w:rPr>
      </w:pPr>
    </w:p>
    <w:p w14:paraId="44B9AB5C" w14:textId="77777777" w:rsidR="007C7215" w:rsidRPr="00B21395" w:rsidRDefault="007C7215" w:rsidP="001D1DBF">
      <w:pPr>
        <w:rPr>
          <w:b/>
          <w:bCs/>
          <w:i/>
          <w:iCs/>
          <w:color w:val="538135" w:themeColor="accent6" w:themeShade="BF"/>
          <w:lang w:eastAsia="ar-SA"/>
        </w:rPr>
      </w:pPr>
    </w:p>
    <w:p w14:paraId="3B29C72D" w14:textId="77777777" w:rsidR="00B90F2D" w:rsidRDefault="00B90F2D" w:rsidP="00B90F2D">
      <w:pPr>
        <w:shd w:val="clear" w:color="auto" w:fill="FFFFFF" w:themeFill="background1"/>
        <w:spacing w:line="276" w:lineRule="auto"/>
        <w:jc w:val="left"/>
        <w:rPr>
          <w:b/>
          <w:bCs/>
          <w:i/>
          <w:iCs/>
          <w:color w:val="538135" w:themeColor="accent6" w:themeShade="BF"/>
          <w:lang w:val="en-US" w:eastAsia="ar-SA"/>
        </w:rPr>
      </w:pPr>
      <w:r>
        <w:rPr>
          <w:b/>
          <w:bCs/>
          <w:i/>
          <w:iCs/>
          <w:color w:val="538135" w:themeColor="accent6" w:themeShade="BF"/>
          <w:lang w:eastAsia="ar-SA"/>
        </w:rPr>
        <w:lastRenderedPageBreak/>
        <w:t>Сведения</w:t>
      </w:r>
      <w:r>
        <w:rPr>
          <w:b/>
          <w:bCs/>
          <w:i/>
          <w:iCs/>
          <w:color w:val="538135" w:themeColor="accent6" w:themeShade="BF"/>
          <w:lang w:val="en-US" w:eastAsia="ar-SA"/>
        </w:rPr>
        <w:t xml:space="preserve"> </w:t>
      </w:r>
      <w:r>
        <w:rPr>
          <w:b/>
          <w:bCs/>
          <w:i/>
          <w:iCs/>
          <w:color w:val="538135" w:themeColor="accent6" w:themeShade="BF"/>
          <w:lang w:eastAsia="ar-SA"/>
        </w:rPr>
        <w:t>об</w:t>
      </w:r>
      <w:r>
        <w:rPr>
          <w:b/>
          <w:bCs/>
          <w:i/>
          <w:iCs/>
          <w:color w:val="538135" w:themeColor="accent6" w:themeShade="BF"/>
          <w:lang w:val="en-US" w:eastAsia="ar-SA"/>
        </w:rPr>
        <w:t xml:space="preserve"> </w:t>
      </w:r>
      <w:r>
        <w:rPr>
          <w:b/>
          <w:bCs/>
          <w:i/>
          <w:iCs/>
          <w:color w:val="538135" w:themeColor="accent6" w:themeShade="BF"/>
          <w:lang w:eastAsia="ar-SA"/>
        </w:rPr>
        <w:t>авторах</w:t>
      </w:r>
      <w:r>
        <w:rPr>
          <w:b/>
          <w:bCs/>
          <w:i/>
          <w:iCs/>
          <w:color w:val="538135" w:themeColor="accent6" w:themeShade="BF"/>
          <w:lang w:val="en-US" w:eastAsia="ar-SA"/>
        </w:rPr>
        <w:t xml:space="preserve"> / Author Information / ORCID ID</w:t>
      </w:r>
    </w:p>
    <w:p w14:paraId="4CCACD15" w14:textId="42A01032" w:rsidR="00B90F2D" w:rsidRDefault="00B90F2D" w:rsidP="00B90F2D">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bookmarkStart w:id="2" w:name="_GoBack"/>
      <w:bookmarkEnd w:id="2"/>
      <w:proofErr w:type="spellStart"/>
      <w:r>
        <w:rPr>
          <w:b/>
          <w:i/>
          <w:iCs/>
          <w:color w:val="538135" w:themeColor="accent6" w:themeShade="BF"/>
          <w:lang w:val="en-US" w:eastAsia="ar-SA"/>
        </w:rPr>
        <w:t>eLibrary</w:t>
      </w:r>
      <w:proofErr w:type="spellEnd"/>
      <w:r>
        <w:rPr>
          <w:b/>
          <w:i/>
          <w:iCs/>
          <w:color w:val="538135" w:themeColor="accent6" w:themeShade="BF"/>
          <w:lang w:val="en-US" w:eastAsia="ar-SA"/>
        </w:rPr>
        <w:t xml:space="preserve"> SPIN-</w:t>
      </w:r>
      <w:proofErr w:type="spellStart"/>
      <w:r>
        <w:rPr>
          <w:b/>
          <w:i/>
          <w:iCs/>
          <w:color w:val="538135" w:themeColor="accent6" w:themeShade="BF"/>
          <w:lang w:val="en-US" w:eastAsia="ar-SA"/>
        </w:rPr>
        <w:t>код</w:t>
      </w:r>
      <w:proofErr w:type="spellEnd"/>
      <w:r>
        <w:rPr>
          <w:b/>
          <w:i/>
          <w:iCs/>
          <w:color w:val="538135" w:themeColor="accent6" w:themeShade="BF"/>
          <w:lang w:val="en-US" w:eastAsia="ar-SA"/>
        </w:rPr>
        <w:t>,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14:paraId="1B2A8043" w14:textId="77777777" w:rsidR="00B90F2D" w:rsidRDefault="00B90F2D" w:rsidP="00B90F2D">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488757D1" w14:textId="77777777" w:rsidR="00B90F2D" w:rsidRDefault="00B90F2D" w:rsidP="00B90F2D">
      <w:pPr>
        <w:ind w:firstLine="0"/>
        <w:jc w:val="left"/>
        <w:rPr>
          <w:b/>
          <w:sz w:val="24"/>
        </w:rPr>
      </w:pPr>
      <w:r>
        <w:rPr>
          <w:b/>
          <w:sz w:val="24"/>
        </w:rPr>
        <w:t>Пример:</w:t>
      </w:r>
    </w:p>
    <w:p w14:paraId="0B40BFBA" w14:textId="77777777" w:rsidR="00B90F2D" w:rsidRDefault="00B90F2D" w:rsidP="00B90F2D">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 Information</w:t>
      </w:r>
      <w:r>
        <w:rPr>
          <w:rFonts w:eastAsia="Georgia"/>
          <w:b/>
          <w:szCs w:val="28"/>
        </w:rPr>
        <w:t xml:space="preserve"> / </w:t>
      </w:r>
      <w:r>
        <w:rPr>
          <w:rFonts w:eastAsia="Georgia"/>
          <w:b/>
          <w:szCs w:val="28"/>
          <w:lang w:val="en-US"/>
        </w:rPr>
        <w:t>ORCID ID</w:t>
      </w:r>
    </w:p>
    <w:p w14:paraId="4E07EB08" w14:textId="77777777" w:rsidR="00B90F2D" w:rsidRDefault="00B90F2D" w:rsidP="00B90F2D">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w:t>
      </w:r>
      <w:proofErr w:type="spellStart"/>
      <w:r>
        <w:rPr>
          <w:rFonts w:eastAsia="Georgia"/>
          <w:b w:val="0"/>
          <w:i w:val="0"/>
          <w:color w:val="auto"/>
          <w:lang w:val="en-US"/>
        </w:rPr>
        <w:t>Georgii</w:t>
      </w:r>
      <w:proofErr w:type="spellEnd"/>
      <w:r>
        <w:rPr>
          <w:rFonts w:eastAsia="Georgia"/>
          <w:b w:val="0"/>
          <w:i w:val="0"/>
          <w:color w:val="auto"/>
          <w:lang w:val="en-US"/>
        </w:rPr>
        <w:t xml:space="preserve"> S.</w:t>
      </w:r>
      <w:r>
        <w:rPr>
          <w:b w:val="0"/>
          <w:i w:val="0"/>
          <w:color w:val="auto"/>
          <w:lang w:val="en-US"/>
        </w:rPr>
        <w:t xml:space="preserve"> </w:t>
      </w:r>
      <w:proofErr w:type="spellStart"/>
      <w:r>
        <w:rPr>
          <w:rFonts w:eastAsia="Georgia"/>
          <w:b w:val="0"/>
          <w:i w:val="0"/>
          <w:color w:val="auto"/>
          <w:lang w:val="en-US"/>
        </w:rPr>
        <w:t>Petrov</w:t>
      </w:r>
      <w:proofErr w:type="spellEnd"/>
      <w:r>
        <w:rPr>
          <w:rFonts w:eastAsia="Georgia"/>
          <w:b w:val="0"/>
          <w:i w:val="0"/>
          <w:color w:val="auto"/>
          <w:lang w:val="en-US"/>
        </w:rPr>
        <w:t xml:space="preserve">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1234-5678; Researcher ID (WOS): U-8132-2019; </w:t>
      </w:r>
      <w:r>
        <w:rPr>
          <w:rStyle w:val="af3"/>
          <w:i w:val="0"/>
          <w:color w:val="333333"/>
          <w:shd w:val="clear" w:color="auto" w:fill="FFFFFF"/>
          <w:lang w:val="en-US"/>
        </w:rPr>
        <w:t>Author ID (Scopus):</w:t>
      </w:r>
      <w:r>
        <w:rPr>
          <w:b w:val="0"/>
          <w:i w:val="0"/>
          <w:color w:val="auto"/>
          <w:lang w:val="en-US"/>
        </w:rPr>
        <w:t xml:space="preserve"> 7004401163.</w:t>
      </w:r>
    </w:p>
    <w:p w14:paraId="20D06F0B" w14:textId="77777777" w:rsidR="00B90F2D" w:rsidRDefault="00B90F2D" w:rsidP="00B90F2D">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hyperlink r:id="rId15" w:history="1">
        <w:r>
          <w:rPr>
            <w:rStyle w:val="a6"/>
            <w:rFonts w:eastAsia="Georgia"/>
            <w:b w:val="0"/>
            <w:i w:val="0"/>
            <w:lang w:val="en-US"/>
          </w:rPr>
          <w:t>https://orcid.org/0000-0001-1824-3023</w:t>
        </w:r>
      </w:hyperlink>
      <w:r>
        <w:rPr>
          <w:rFonts w:eastAsia="Georgia"/>
          <w:b w:val="0"/>
          <w:i w:val="0"/>
          <w:color w:val="auto"/>
          <w:lang w:val="en-US"/>
        </w:rPr>
        <w:t>;</w:t>
      </w:r>
      <w:r>
        <w:rPr>
          <w:b w:val="0"/>
          <w:i w:val="0"/>
          <w:color w:val="auto"/>
          <w:lang w:val="en-US"/>
        </w:rPr>
        <w:t xml:space="preserve"> </w:t>
      </w:r>
      <w:proofErr w:type="spellStart"/>
      <w:r>
        <w:rPr>
          <w:rFonts w:eastAsia="Georgia"/>
          <w:b w:val="0"/>
          <w:bCs w:val="0"/>
          <w:i w:val="0"/>
          <w:color w:val="auto"/>
          <w:lang w:val="en-US"/>
        </w:rPr>
        <w:t>eLibrary</w:t>
      </w:r>
      <w:proofErr w:type="spellEnd"/>
      <w:r>
        <w:rPr>
          <w:rStyle w:val="af3"/>
          <w:i w:val="0"/>
          <w:color w:val="333333"/>
          <w:shd w:val="clear" w:color="auto" w:fill="FFFFFF"/>
          <w:lang w:val="en-US"/>
        </w:rPr>
        <w:t xml:space="preserve"> </w:t>
      </w:r>
      <w:r>
        <w:rPr>
          <w:b w:val="0"/>
          <w:i w:val="0"/>
          <w:color w:val="auto"/>
          <w:lang w:val="en-US"/>
        </w:rPr>
        <w:t xml:space="preserve">SPIN: 1244-5118; Researcher ID (WOS): U-8152-2016; </w:t>
      </w:r>
      <w:r>
        <w:rPr>
          <w:rStyle w:val="af3"/>
          <w:i w:val="0"/>
          <w:color w:val="333333"/>
          <w:shd w:val="clear" w:color="auto" w:fill="FFFFFF"/>
          <w:lang w:val="en-US"/>
        </w:rPr>
        <w:t>Author ID (Scopus):</w:t>
      </w:r>
      <w:r>
        <w:rPr>
          <w:b w:val="0"/>
          <w:i w:val="0"/>
          <w:color w:val="auto"/>
          <w:lang w:val="en-US"/>
        </w:rPr>
        <w:t xml:space="preserve"> 7001101145.</w:t>
      </w:r>
    </w:p>
    <w:p w14:paraId="63CF8E7E" w14:textId="417B6C47" w:rsidR="002F55F4" w:rsidRPr="00281D29" w:rsidRDefault="002F55F4" w:rsidP="001D1DBF">
      <w:pPr>
        <w:rPr>
          <w:rFonts w:eastAsia="Georgia"/>
          <w:sz w:val="24"/>
        </w:rPr>
      </w:pPr>
    </w:p>
    <w:p w14:paraId="5C525124" w14:textId="77777777" w:rsidR="00D84EF3" w:rsidRDefault="00D84EF3" w:rsidP="00D84EF3">
      <w:pPr>
        <w:spacing w:line="240" w:lineRule="auto"/>
        <w:ind w:firstLine="0"/>
        <w:jc w:val="center"/>
        <w:rPr>
          <w:szCs w:val="28"/>
          <w:lang w:val="en-US"/>
        </w:rPr>
      </w:pPr>
      <w:r>
        <w:rPr>
          <w:b/>
          <w:bCs/>
          <w:color w:val="000000"/>
          <w:szCs w:val="28"/>
        </w:rPr>
        <w:t>Чек</w:t>
      </w:r>
      <w:r>
        <w:rPr>
          <w:b/>
          <w:bCs/>
          <w:color w:val="000000"/>
          <w:szCs w:val="28"/>
          <w:lang w:val="en-US"/>
        </w:rPr>
        <w:t>-</w:t>
      </w:r>
      <w:r>
        <w:rPr>
          <w:b/>
          <w:bCs/>
          <w:color w:val="000000"/>
          <w:szCs w:val="28"/>
        </w:rPr>
        <w:t>лист</w:t>
      </w:r>
      <w:r>
        <w:rPr>
          <w:b/>
          <w:bCs/>
          <w:color w:val="000000"/>
          <w:szCs w:val="28"/>
          <w:lang w:val="en-US"/>
        </w:rPr>
        <w:t xml:space="preserve"> </w:t>
      </w:r>
      <w:r>
        <w:rPr>
          <w:b/>
          <w:bCs/>
          <w:color w:val="000000"/>
          <w:szCs w:val="28"/>
        </w:rPr>
        <w:t>рекомендаций</w:t>
      </w:r>
      <w:r>
        <w:rPr>
          <w:b/>
          <w:bCs/>
          <w:color w:val="000000"/>
          <w:szCs w:val="28"/>
          <w:lang w:val="en-US"/>
        </w:rPr>
        <w:t xml:space="preserve"> CARE:</w:t>
      </w:r>
    </w:p>
    <w:p w14:paraId="5CFFC731" w14:textId="62E42BCD" w:rsidR="00D84EF3" w:rsidRDefault="00A27484" w:rsidP="00D84EF3">
      <w:pPr>
        <w:spacing w:before="100" w:beforeAutospacing="1" w:after="330" w:line="240" w:lineRule="auto"/>
        <w:ind w:firstLine="0"/>
        <w:jc w:val="center"/>
        <w:rPr>
          <w:szCs w:val="28"/>
          <w:lang w:val="en-US"/>
        </w:rPr>
      </w:pPr>
      <w:hyperlink r:id="rId16" w:history="1">
        <w:r w:rsidR="001D4782" w:rsidRPr="00C457DA">
          <w:rPr>
            <w:rStyle w:val="a6"/>
            <w:szCs w:val="28"/>
            <w:lang w:val="en-US"/>
          </w:rPr>
          <w:t xml:space="preserve">https://static1.squarespace.com/static/5db7b349364ff063a6c58ab8/t/5db7bf175f869 </w:t>
        </w:r>
      </w:hyperlink>
      <w:hyperlink r:id="rId17" w:tgtFrame="_blank" w:history="1">
        <w:r w:rsidR="00D84EF3">
          <w:rPr>
            <w:rStyle w:val="a6"/>
            <w:color w:val="1155CC"/>
            <w:szCs w:val="28"/>
            <w:lang w:val="en-US"/>
          </w:rPr>
          <w:t>e5812fd4293/1572323098501/CARE-checklist-English-2013.pdf</w:t>
        </w:r>
      </w:hyperlink>
    </w:p>
    <w:p w14:paraId="2C9A5AC1" w14:textId="77777777" w:rsidR="002F55F4" w:rsidRPr="006A1D20" w:rsidRDefault="002F55F4" w:rsidP="002F55F4">
      <w:pPr>
        <w:rPr>
          <w:lang w:val="en-US" w:eastAsia="ar-SA"/>
        </w:rPr>
      </w:pPr>
    </w:p>
    <w:sectPr w:rsidR="002F55F4" w:rsidRPr="006A1D20" w:rsidSect="00094C50">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51AAC" w14:textId="77777777" w:rsidR="000C2633" w:rsidRDefault="000C2633">
      <w:pPr>
        <w:spacing w:line="240" w:lineRule="auto"/>
      </w:pPr>
      <w:r>
        <w:separator/>
      </w:r>
    </w:p>
  </w:endnote>
  <w:endnote w:type="continuationSeparator" w:id="0">
    <w:p w14:paraId="2385D523" w14:textId="77777777" w:rsidR="000C2633" w:rsidRDefault="000C2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0000000000000000000"/>
    <w:charset w:val="86"/>
    <w:family w:val="auto"/>
    <w:notTrueType/>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F719" w14:textId="77777777" w:rsidR="001F10A0" w:rsidRDefault="001F10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73672"/>
      <w:docPartObj>
        <w:docPartGallery w:val="Page Numbers (Bottom of Page)"/>
        <w:docPartUnique/>
      </w:docPartObj>
    </w:sdtPr>
    <w:sdtEndPr/>
    <w:sdtContent>
      <w:p w14:paraId="169F29DD" w14:textId="3848123D" w:rsidR="001F10A0" w:rsidRDefault="001F10A0">
        <w:pPr>
          <w:pStyle w:val="a4"/>
          <w:jc w:val="center"/>
        </w:pPr>
        <w:r>
          <w:fldChar w:fldCharType="begin"/>
        </w:r>
        <w:r>
          <w:instrText>PAGE   \* MERGEFORMAT</w:instrText>
        </w:r>
        <w:r>
          <w:fldChar w:fldCharType="separate"/>
        </w:r>
        <w:r w:rsidR="00A27484">
          <w:rPr>
            <w:noProof/>
          </w:rPr>
          <w:t>16</w:t>
        </w:r>
        <w:r>
          <w:fldChar w:fldCharType="end"/>
        </w:r>
      </w:p>
    </w:sdtContent>
  </w:sdt>
  <w:p w14:paraId="7315CCA3" w14:textId="77777777" w:rsidR="001F10A0" w:rsidRDefault="001F10A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31744C9F" w14:textId="4E5BE951" w:rsidR="003955C2" w:rsidRDefault="003955C2">
        <w:pPr>
          <w:pStyle w:val="a4"/>
          <w:jc w:val="right"/>
        </w:pPr>
        <w:r>
          <w:fldChar w:fldCharType="begin"/>
        </w:r>
        <w:r>
          <w:instrText>PAGE   \* MERGEFORMAT</w:instrText>
        </w:r>
        <w:r>
          <w:fldChar w:fldCharType="separate"/>
        </w:r>
        <w:r w:rsidR="00A27484">
          <w:rPr>
            <w:noProof/>
          </w:rPr>
          <w:t>1</w:t>
        </w:r>
        <w:r>
          <w:fldChar w:fldCharType="end"/>
        </w:r>
      </w:p>
    </w:sdtContent>
  </w:sdt>
  <w:p w14:paraId="55AC2D21"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8D6C" w14:textId="77777777" w:rsidR="000C2633" w:rsidRDefault="000C2633">
      <w:pPr>
        <w:spacing w:line="240" w:lineRule="auto"/>
      </w:pPr>
      <w:r>
        <w:separator/>
      </w:r>
    </w:p>
  </w:footnote>
  <w:footnote w:type="continuationSeparator" w:id="0">
    <w:p w14:paraId="6C86654B" w14:textId="77777777" w:rsidR="000C2633" w:rsidRDefault="000C26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5EFA" w14:textId="77777777" w:rsidR="001F10A0" w:rsidRDefault="001F10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FCBF" w14:textId="77777777" w:rsidR="003955C2" w:rsidRPr="004662F1" w:rsidRDefault="003955C2">
    <w:pPr>
      <w:pStyle w:val="a3"/>
    </w:pPr>
    <w:r>
      <w:rPr>
        <w:b/>
      </w:rPr>
      <w:t>Шаблон</w:t>
    </w:r>
    <w:r w:rsidR="002D44A8">
      <w:rPr>
        <w:b/>
      </w:rPr>
      <w:t xml:space="preserve"> описания к</w:t>
    </w:r>
    <w:r>
      <w:rPr>
        <w:b/>
      </w:rPr>
      <w:t>линическ</w:t>
    </w:r>
    <w:r w:rsidR="002D44A8">
      <w:rPr>
        <w:b/>
      </w:rPr>
      <w:t>ого случая или серии случаев</w:t>
    </w:r>
  </w:p>
  <w:p w14:paraId="4D180154" w14:textId="77777777" w:rsidR="003955C2" w:rsidRPr="002D44A8" w:rsidRDefault="00395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CCB34" w14:textId="77777777" w:rsidR="002D44A8" w:rsidRPr="004662F1" w:rsidRDefault="002D44A8" w:rsidP="002D44A8">
    <w:pPr>
      <w:pStyle w:val="a3"/>
    </w:pPr>
    <w:r>
      <w:rPr>
        <w:b/>
      </w:rPr>
      <w:t>Шаблон описания клинического случая или серии случаев</w:t>
    </w:r>
  </w:p>
  <w:p w14:paraId="162C605C"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E466C"/>
    <w:multiLevelType w:val="hybridMultilevel"/>
    <w:tmpl w:val="A330D57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523219"/>
    <w:multiLevelType w:val="hybridMultilevel"/>
    <w:tmpl w:val="5A18BF52"/>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1220E"/>
    <w:multiLevelType w:val="hybridMultilevel"/>
    <w:tmpl w:val="BD5AA898"/>
    <w:lvl w:ilvl="0" w:tplc="E704461E">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758AB"/>
    <w:multiLevelType w:val="hybridMultilevel"/>
    <w:tmpl w:val="A94C351C"/>
    <w:lvl w:ilvl="0" w:tplc="AD52926A">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1C70F1"/>
    <w:multiLevelType w:val="hybridMultilevel"/>
    <w:tmpl w:val="230E4FD0"/>
    <w:lvl w:ilvl="0" w:tplc="605E80D4">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7"/>
  </w:num>
  <w:num w:numId="5">
    <w:abstractNumId w:val="0"/>
  </w:num>
  <w:num w:numId="6">
    <w:abstractNumId w:val="1"/>
  </w:num>
  <w:num w:numId="7">
    <w:abstractNumId w:val="3"/>
  </w:num>
  <w:num w:numId="8">
    <w:abstractNumId w:val="5"/>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83770"/>
    <w:rsid w:val="00086A31"/>
    <w:rsid w:val="00094C50"/>
    <w:rsid w:val="000C2633"/>
    <w:rsid w:val="000C337E"/>
    <w:rsid w:val="00107522"/>
    <w:rsid w:val="00177518"/>
    <w:rsid w:val="001954E7"/>
    <w:rsid w:val="001C0B49"/>
    <w:rsid w:val="001D1DBF"/>
    <w:rsid w:val="001D4782"/>
    <w:rsid w:val="001D6195"/>
    <w:rsid w:val="001E0ABF"/>
    <w:rsid w:val="001E3A74"/>
    <w:rsid w:val="001F10A0"/>
    <w:rsid w:val="00211BA4"/>
    <w:rsid w:val="00277371"/>
    <w:rsid w:val="00281D29"/>
    <w:rsid w:val="002D44A8"/>
    <w:rsid w:val="002D62E5"/>
    <w:rsid w:val="002F55F4"/>
    <w:rsid w:val="002F7F7F"/>
    <w:rsid w:val="003070B1"/>
    <w:rsid w:val="00313B3D"/>
    <w:rsid w:val="003243CF"/>
    <w:rsid w:val="003461A5"/>
    <w:rsid w:val="00384C4A"/>
    <w:rsid w:val="00390F15"/>
    <w:rsid w:val="003955C2"/>
    <w:rsid w:val="00396BBB"/>
    <w:rsid w:val="003977A6"/>
    <w:rsid w:val="003A00B2"/>
    <w:rsid w:val="003A20C2"/>
    <w:rsid w:val="003F4AAC"/>
    <w:rsid w:val="004023C8"/>
    <w:rsid w:val="004148DF"/>
    <w:rsid w:val="004662F1"/>
    <w:rsid w:val="00474C9A"/>
    <w:rsid w:val="00482710"/>
    <w:rsid w:val="0051644F"/>
    <w:rsid w:val="00563014"/>
    <w:rsid w:val="005670D2"/>
    <w:rsid w:val="005751BC"/>
    <w:rsid w:val="00580D2A"/>
    <w:rsid w:val="005819CA"/>
    <w:rsid w:val="005A1670"/>
    <w:rsid w:val="005A1AF3"/>
    <w:rsid w:val="005A3DEC"/>
    <w:rsid w:val="005B5797"/>
    <w:rsid w:val="006215D5"/>
    <w:rsid w:val="00644C09"/>
    <w:rsid w:val="00645E4C"/>
    <w:rsid w:val="00655C3C"/>
    <w:rsid w:val="00670E33"/>
    <w:rsid w:val="0068359D"/>
    <w:rsid w:val="006A1D20"/>
    <w:rsid w:val="006A4E40"/>
    <w:rsid w:val="006B1536"/>
    <w:rsid w:val="006E26FD"/>
    <w:rsid w:val="00745315"/>
    <w:rsid w:val="00766DAE"/>
    <w:rsid w:val="0078312D"/>
    <w:rsid w:val="007A061B"/>
    <w:rsid w:val="007B5755"/>
    <w:rsid w:val="007C7215"/>
    <w:rsid w:val="007D1983"/>
    <w:rsid w:val="007D6377"/>
    <w:rsid w:val="00801CD9"/>
    <w:rsid w:val="00812D1D"/>
    <w:rsid w:val="00817D1B"/>
    <w:rsid w:val="00827152"/>
    <w:rsid w:val="00831257"/>
    <w:rsid w:val="00831AD3"/>
    <w:rsid w:val="00837D74"/>
    <w:rsid w:val="00854F07"/>
    <w:rsid w:val="00860B5F"/>
    <w:rsid w:val="00871B6D"/>
    <w:rsid w:val="008C0101"/>
    <w:rsid w:val="008F654A"/>
    <w:rsid w:val="009045D5"/>
    <w:rsid w:val="00913BE1"/>
    <w:rsid w:val="00925F12"/>
    <w:rsid w:val="00932CEF"/>
    <w:rsid w:val="00946319"/>
    <w:rsid w:val="00951B04"/>
    <w:rsid w:val="00974BE1"/>
    <w:rsid w:val="009875B0"/>
    <w:rsid w:val="00997640"/>
    <w:rsid w:val="00A051F4"/>
    <w:rsid w:val="00A27484"/>
    <w:rsid w:val="00A322B0"/>
    <w:rsid w:val="00A56683"/>
    <w:rsid w:val="00A61339"/>
    <w:rsid w:val="00A6210F"/>
    <w:rsid w:val="00AA7257"/>
    <w:rsid w:val="00AD3ED5"/>
    <w:rsid w:val="00AF0DE3"/>
    <w:rsid w:val="00B17400"/>
    <w:rsid w:val="00B21395"/>
    <w:rsid w:val="00B27910"/>
    <w:rsid w:val="00B33C5E"/>
    <w:rsid w:val="00B838B1"/>
    <w:rsid w:val="00B90F2D"/>
    <w:rsid w:val="00B91692"/>
    <w:rsid w:val="00BA31E1"/>
    <w:rsid w:val="00BB22A8"/>
    <w:rsid w:val="00BD42DD"/>
    <w:rsid w:val="00BE1941"/>
    <w:rsid w:val="00C35B91"/>
    <w:rsid w:val="00C7016C"/>
    <w:rsid w:val="00CC7F67"/>
    <w:rsid w:val="00CE396F"/>
    <w:rsid w:val="00CF73AB"/>
    <w:rsid w:val="00D2782A"/>
    <w:rsid w:val="00D35233"/>
    <w:rsid w:val="00D445E4"/>
    <w:rsid w:val="00D678A0"/>
    <w:rsid w:val="00D84EF3"/>
    <w:rsid w:val="00DF32D0"/>
    <w:rsid w:val="00E07391"/>
    <w:rsid w:val="00E54C04"/>
    <w:rsid w:val="00EA20FE"/>
    <w:rsid w:val="00EA51F5"/>
    <w:rsid w:val="00EA7280"/>
    <w:rsid w:val="00ED6516"/>
    <w:rsid w:val="00F42F28"/>
    <w:rsid w:val="00FE1C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A8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F0DE3"/>
    <w:rPr>
      <w:sz w:val="16"/>
      <w:szCs w:val="16"/>
    </w:rPr>
  </w:style>
  <w:style w:type="paragraph" w:styleId="af">
    <w:name w:val="annotation text"/>
    <w:basedOn w:val="a"/>
    <w:link w:val="af0"/>
    <w:uiPriority w:val="99"/>
    <w:semiHidden/>
    <w:unhideWhenUsed/>
    <w:rsid w:val="00AF0DE3"/>
    <w:pPr>
      <w:spacing w:line="240" w:lineRule="auto"/>
    </w:pPr>
    <w:rPr>
      <w:sz w:val="20"/>
      <w:szCs w:val="20"/>
    </w:rPr>
  </w:style>
  <w:style w:type="character" w:customStyle="1" w:styleId="af0">
    <w:name w:val="Текст примечания Знак"/>
    <w:basedOn w:val="a0"/>
    <w:link w:val="af"/>
    <w:uiPriority w:val="99"/>
    <w:semiHidden/>
    <w:rsid w:val="00AF0DE3"/>
  </w:style>
  <w:style w:type="paragraph" w:styleId="af1">
    <w:name w:val="annotation subject"/>
    <w:basedOn w:val="af"/>
    <w:next w:val="af"/>
    <w:link w:val="af2"/>
    <w:uiPriority w:val="99"/>
    <w:semiHidden/>
    <w:unhideWhenUsed/>
    <w:rsid w:val="00AF0DE3"/>
    <w:rPr>
      <w:b/>
      <w:bCs/>
    </w:rPr>
  </w:style>
  <w:style w:type="character" w:customStyle="1" w:styleId="af2">
    <w:name w:val="Тема примечания Знак"/>
    <w:basedOn w:val="af0"/>
    <w:link w:val="af1"/>
    <w:uiPriority w:val="99"/>
    <w:semiHidden/>
    <w:rsid w:val="00AF0DE3"/>
    <w:rPr>
      <w:b/>
      <w:bCs/>
    </w:rPr>
  </w:style>
  <w:style w:type="character" w:styleId="af3">
    <w:name w:val="Strong"/>
    <w:basedOn w:val="a0"/>
    <w:uiPriority w:val="22"/>
    <w:qFormat/>
    <w:rsid w:val="00281D29"/>
    <w:rPr>
      <w:b/>
      <w:bCs/>
    </w:rPr>
  </w:style>
  <w:style w:type="paragraph" w:styleId="af4">
    <w:name w:val="Normal (Web)"/>
    <w:basedOn w:val="a"/>
    <w:uiPriority w:val="99"/>
    <w:semiHidden/>
    <w:unhideWhenUsed/>
    <w:rsid w:val="00281D29"/>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074">
      <w:bodyDiv w:val="1"/>
      <w:marLeft w:val="0"/>
      <w:marRight w:val="0"/>
      <w:marTop w:val="0"/>
      <w:marBottom w:val="0"/>
      <w:divBdr>
        <w:top w:val="none" w:sz="0" w:space="0" w:color="auto"/>
        <w:left w:val="none" w:sz="0" w:space="0" w:color="auto"/>
        <w:bottom w:val="none" w:sz="0" w:space="0" w:color="auto"/>
        <w:right w:val="none" w:sz="0" w:space="0" w:color="auto"/>
      </w:divBdr>
    </w:div>
    <w:div w:id="613757318">
      <w:bodyDiv w:val="1"/>
      <w:marLeft w:val="0"/>
      <w:marRight w:val="0"/>
      <w:marTop w:val="0"/>
      <w:marBottom w:val="0"/>
      <w:divBdr>
        <w:top w:val="none" w:sz="0" w:space="0" w:color="auto"/>
        <w:left w:val="none" w:sz="0" w:space="0" w:color="auto"/>
        <w:bottom w:val="none" w:sz="0" w:space="0" w:color="auto"/>
        <w:right w:val="none" w:sz="0" w:space="0" w:color="auto"/>
      </w:divBdr>
    </w:div>
    <w:div w:id="723523236">
      <w:bodyDiv w:val="1"/>
      <w:marLeft w:val="0"/>
      <w:marRight w:val="0"/>
      <w:marTop w:val="0"/>
      <w:marBottom w:val="0"/>
      <w:divBdr>
        <w:top w:val="none" w:sz="0" w:space="0" w:color="auto"/>
        <w:left w:val="none" w:sz="0" w:space="0" w:color="auto"/>
        <w:bottom w:val="none" w:sz="0" w:space="0" w:color="auto"/>
        <w:right w:val="none" w:sz="0" w:space="0" w:color="auto"/>
      </w:divBdr>
    </w:div>
    <w:div w:id="8486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g@mail.ru" TargetMode="External"/><Relationship Id="rId13" Type="http://schemas.openxmlformats.org/officeDocument/2006/relationships/hyperlink" Target="https://orcid.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ediasphera.ru/items/25" TargetMode="External"/><Relationship Id="rId17" Type="http://schemas.openxmlformats.org/officeDocument/2006/relationships/hyperlink" Target="https://static1.squarespace.com/static/5db7b349364ff063a6c58ab8/t/5db7bf175f869e5812fd4293/1572323098501/CARE-checklist-English-201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tic1.squarespace.com/static/5db7b349364ff063a6c58ab8/t/5db7bf175f86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mes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1-1824-3023" TargetMode="External"/><Relationship Id="rId23" Type="http://schemas.openxmlformats.org/officeDocument/2006/relationships/footer" Target="footer3.xml"/><Relationship Id="rId10" Type="http://schemas.openxmlformats.org/officeDocument/2006/relationships/hyperlink" Target="https://www.equator-network.org/?post_type=eq_guidelines&amp;eq_guidelines_study_design=0&amp;eq_guidelines_clinical_specialty=0&amp;eq_guidelines_report_section=0&amp;s=CARE+case+extension&amp;btn_submit=Search+Reporting+Guidelin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quator-network.org/reporting-guidelines/care/" TargetMode="External"/><Relationship Id="rId14" Type="http://schemas.openxmlformats.org/officeDocument/2006/relationships/hyperlink" Target="http://www.elibrary.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066B-79D9-4D13-98D6-D03E56D8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3279</Words>
  <Characters>18696</Characters>
  <Application>Microsoft Office Word</Application>
  <DocSecurity>0</DocSecurity>
  <Lines>155</Lines>
  <Paragraphs>43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2023-04-27T10:11:00Z</dcterms:created>
  <dcterms:modified xsi:type="dcterms:W3CDTF">2025-01-09T08:09:00Z</dcterms:modified>
  <cp:version/>
</cp:coreProperties>
</file>